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1F23" w14:textId="77777777" w:rsidR="00230E14" w:rsidRDefault="00230E14" w:rsidP="00230E14">
      <w:pPr>
        <w:pStyle w:val="BodyText"/>
        <w:spacing w:before="99"/>
        <w:rPr>
          <w:rFonts w:ascii="Corbel" w:hAnsi="Corbel"/>
          <w:color w:val="4F81BD" w:themeColor="accent1"/>
        </w:rPr>
      </w:pPr>
      <w:r w:rsidRPr="00230E14">
        <w:rPr>
          <w:rFonts w:ascii="Corbel" w:hAnsi="Corbel"/>
          <w:noProof/>
          <w:color w:val="4F81BD" w:themeColor="accent1"/>
          <w:lang w:val="en-IE" w:eastAsia="en-IE"/>
        </w:rPr>
        <w:drawing>
          <wp:anchor distT="0" distB="0" distL="114300" distR="114300" simplePos="0" relativeHeight="487591424" behindDoc="0" locked="0" layoutInCell="1" allowOverlap="1" wp14:anchorId="05474B79" wp14:editId="1B271290">
            <wp:simplePos x="0" y="0"/>
            <wp:positionH relativeFrom="column">
              <wp:posOffset>97966</wp:posOffset>
            </wp:positionH>
            <wp:positionV relativeFrom="paragraph">
              <wp:posOffset>-653500</wp:posOffset>
            </wp:positionV>
            <wp:extent cx="366795" cy="940827"/>
            <wp:effectExtent l="19050" t="0" r="0" b="0"/>
            <wp:wrapNone/>
            <wp:docPr id="14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795" cy="9408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27787A" w14:textId="77777777" w:rsidR="00392185" w:rsidRDefault="00392185" w:rsidP="00392185">
      <w:pPr>
        <w:pStyle w:val="BodyText"/>
        <w:spacing w:before="99"/>
        <w:ind w:left="263"/>
        <w:rPr>
          <w:rFonts w:ascii="Corbel" w:hAnsi="Corbel"/>
          <w:color w:val="4F81BD" w:themeColor="accent1"/>
        </w:rPr>
      </w:pPr>
      <w:r w:rsidRPr="00E83C57">
        <w:rPr>
          <w:rFonts w:ascii="Corbel" w:hAnsi="Corbel"/>
          <w:color w:val="4F81BD" w:themeColor="accent1"/>
        </w:rPr>
        <w:t>St. Michael’s House Special National School,</w:t>
      </w:r>
    </w:p>
    <w:p w14:paraId="2D45B657" w14:textId="77777777" w:rsidR="00392185" w:rsidRDefault="00230E14" w:rsidP="00230E14">
      <w:pPr>
        <w:pStyle w:val="BodyText"/>
        <w:spacing w:before="99"/>
        <w:rPr>
          <w:rFonts w:ascii="Corbel" w:hAnsi="Corbel"/>
          <w:color w:val="4F81BD" w:themeColor="accent1"/>
        </w:rPr>
      </w:pPr>
      <w:r>
        <w:rPr>
          <w:rFonts w:ascii="Corbel" w:hAnsi="Corbel"/>
          <w:color w:val="4F81BD" w:themeColor="accent1"/>
        </w:rPr>
        <w:t xml:space="preserve">      </w:t>
      </w:r>
      <w:r w:rsidR="00392185" w:rsidRPr="00E83C57">
        <w:rPr>
          <w:rFonts w:ascii="Corbel" w:hAnsi="Corbel"/>
          <w:color w:val="4F81BD" w:themeColor="accent1"/>
        </w:rPr>
        <w:t xml:space="preserve"> Ballymun Road, Dublin 9</w:t>
      </w:r>
    </w:p>
    <w:p w14:paraId="6670EF29" w14:textId="77777777" w:rsidR="00392185" w:rsidRPr="00E83C57" w:rsidRDefault="00392185" w:rsidP="00392185">
      <w:pPr>
        <w:pStyle w:val="BodyText"/>
        <w:spacing w:before="99"/>
        <w:ind w:left="263"/>
        <w:rPr>
          <w:rFonts w:ascii="Corbel" w:hAnsi="Corbel"/>
          <w:color w:val="4F81BD" w:themeColor="accent1"/>
        </w:rPr>
      </w:pPr>
      <w:r>
        <w:rPr>
          <w:rFonts w:ascii="Corbel" w:hAnsi="Corbel"/>
          <w:color w:val="4F81BD" w:themeColor="accent1"/>
        </w:rPr>
        <w:t>Roll number: 18763F</w:t>
      </w:r>
    </w:p>
    <w:p w14:paraId="1593E3A5" w14:textId="74DEB323" w:rsidR="00392185" w:rsidRDefault="00392185" w:rsidP="00392185">
      <w:pPr>
        <w:pStyle w:val="Title"/>
        <w:ind w:left="0"/>
      </w:pPr>
      <w:r>
        <w:br w:type="column"/>
      </w:r>
      <w:r w:rsidR="008E5A16">
        <w:rPr>
          <w:color w:val="A6A6A6"/>
        </w:rPr>
        <w:t>Admission</w:t>
      </w:r>
      <w:r w:rsidR="008E5A16">
        <w:rPr>
          <w:color w:val="A6A6A6"/>
          <w:spacing w:val="-22"/>
        </w:rPr>
        <w:t>s Notice</w:t>
      </w:r>
      <w:r>
        <w:rPr>
          <w:color w:val="A6A6A6"/>
          <w:spacing w:val="-21"/>
        </w:rPr>
        <w:t xml:space="preserve"> </w:t>
      </w:r>
      <w:r>
        <w:rPr>
          <w:color w:val="A6A6A6"/>
        </w:rPr>
        <w:t>202</w:t>
      </w:r>
      <w:r w:rsidR="00AB4B25">
        <w:rPr>
          <w:color w:val="A6A6A6"/>
        </w:rPr>
        <w:t>5</w:t>
      </w:r>
      <w:r>
        <w:rPr>
          <w:color w:val="A6A6A6"/>
        </w:rPr>
        <w:t>-</w:t>
      </w:r>
      <w:r>
        <w:rPr>
          <w:color w:val="A6A6A6"/>
          <w:spacing w:val="-4"/>
        </w:rPr>
        <w:t>202</w:t>
      </w:r>
      <w:r w:rsidR="00AB4B25">
        <w:rPr>
          <w:color w:val="A6A6A6"/>
          <w:spacing w:val="-4"/>
        </w:rPr>
        <w:t>6</w:t>
      </w:r>
    </w:p>
    <w:p w14:paraId="6590EC0F" w14:textId="77777777" w:rsidR="00392185" w:rsidRDefault="00392185" w:rsidP="00392185">
      <w:pPr>
        <w:sectPr w:rsidR="00392185">
          <w:type w:val="continuous"/>
          <w:pgSz w:w="12240" w:h="15840"/>
          <w:pgMar w:top="1720" w:right="500" w:bottom="280" w:left="500" w:header="720" w:footer="720" w:gutter="0"/>
          <w:cols w:num="2" w:space="720" w:equalWidth="0">
            <w:col w:w="5063" w:space="640"/>
            <w:col w:w="5537"/>
          </w:cols>
        </w:sectPr>
      </w:pPr>
    </w:p>
    <w:p w14:paraId="03BCE15B" w14:textId="77777777" w:rsidR="00392185" w:rsidRDefault="00392185" w:rsidP="00392185">
      <w:pPr>
        <w:pStyle w:val="BodyText"/>
        <w:spacing w:before="2"/>
        <w:rPr>
          <w:sz w:val="2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2849"/>
        <w:gridCol w:w="2114"/>
        <w:gridCol w:w="6207"/>
      </w:tblGrid>
      <w:tr w:rsidR="00392185" w14:paraId="10B6B6E9" w14:textId="77777777" w:rsidTr="007B632A">
        <w:tc>
          <w:tcPr>
            <w:tcW w:w="2865" w:type="dxa"/>
            <w:shd w:val="clear" w:color="auto" w:fill="DBE5F1" w:themeFill="accent1" w:themeFillTint="33"/>
          </w:tcPr>
          <w:p w14:paraId="001E14BD" w14:textId="77777777" w:rsidR="00392185" w:rsidRDefault="00392185" w:rsidP="007B632A">
            <w:pPr>
              <w:pStyle w:val="BodyText"/>
              <w:spacing w:line="242" w:lineRule="exact"/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1D0E3E60" w14:textId="77777777" w:rsidR="00392185" w:rsidRDefault="00392185" w:rsidP="007B632A">
            <w:pPr>
              <w:pStyle w:val="BodyText"/>
              <w:spacing w:line="242" w:lineRule="exact"/>
            </w:pPr>
          </w:p>
        </w:tc>
        <w:tc>
          <w:tcPr>
            <w:tcW w:w="6245" w:type="dxa"/>
            <w:shd w:val="clear" w:color="auto" w:fill="002060"/>
          </w:tcPr>
          <w:p w14:paraId="467BA6B1" w14:textId="77777777" w:rsidR="00392185" w:rsidRDefault="00392185" w:rsidP="007B632A">
            <w:pPr>
              <w:pStyle w:val="BodyText"/>
              <w:spacing w:line="242" w:lineRule="exact"/>
            </w:pPr>
          </w:p>
        </w:tc>
      </w:tr>
    </w:tbl>
    <w:p w14:paraId="4C93BD9E" w14:textId="77777777" w:rsidR="00392185" w:rsidRDefault="00392185" w:rsidP="00392185">
      <w:pPr>
        <w:spacing w:before="52"/>
        <w:ind w:right="2034"/>
        <w:rPr>
          <w:b/>
          <w:color w:val="385522"/>
          <w:sz w:val="24"/>
        </w:rPr>
      </w:pPr>
    </w:p>
    <w:p w14:paraId="5ADE4059" w14:textId="77777777" w:rsidR="001C5462" w:rsidRDefault="00AE37F0">
      <w:pPr>
        <w:spacing w:before="52"/>
        <w:ind w:left="2152" w:right="2034"/>
        <w:jc w:val="center"/>
        <w:rPr>
          <w:b/>
          <w:sz w:val="24"/>
        </w:rPr>
      </w:pPr>
      <w:r>
        <w:rPr>
          <w:b/>
          <w:color w:val="385522"/>
          <w:sz w:val="24"/>
        </w:rPr>
        <w:t>Admission</w:t>
      </w:r>
      <w:r>
        <w:rPr>
          <w:b/>
          <w:color w:val="385522"/>
          <w:spacing w:val="-4"/>
          <w:sz w:val="24"/>
        </w:rPr>
        <w:t xml:space="preserve"> </w:t>
      </w:r>
      <w:r>
        <w:rPr>
          <w:b/>
          <w:color w:val="385522"/>
          <w:sz w:val="24"/>
        </w:rPr>
        <w:t>Policy</w:t>
      </w:r>
      <w:r>
        <w:rPr>
          <w:b/>
          <w:color w:val="385522"/>
          <w:spacing w:val="-5"/>
          <w:sz w:val="24"/>
        </w:rPr>
        <w:t xml:space="preserve"> </w:t>
      </w:r>
      <w:r>
        <w:rPr>
          <w:b/>
          <w:color w:val="385522"/>
          <w:sz w:val="24"/>
        </w:rPr>
        <w:t>and</w:t>
      </w:r>
      <w:r>
        <w:rPr>
          <w:b/>
          <w:color w:val="385522"/>
          <w:spacing w:val="-5"/>
          <w:sz w:val="24"/>
        </w:rPr>
        <w:t xml:space="preserve"> </w:t>
      </w:r>
      <w:r>
        <w:rPr>
          <w:b/>
          <w:color w:val="385522"/>
          <w:sz w:val="24"/>
        </w:rPr>
        <w:t>Application</w:t>
      </w:r>
      <w:r>
        <w:rPr>
          <w:b/>
          <w:color w:val="385522"/>
          <w:spacing w:val="-5"/>
          <w:sz w:val="24"/>
        </w:rPr>
        <w:t xml:space="preserve"> </w:t>
      </w:r>
      <w:r>
        <w:rPr>
          <w:b/>
          <w:color w:val="385522"/>
          <w:spacing w:val="-4"/>
          <w:sz w:val="24"/>
        </w:rPr>
        <w:t>Form</w:t>
      </w:r>
    </w:p>
    <w:p w14:paraId="1B576A08" w14:textId="02A2E79B" w:rsidR="001C5462" w:rsidRDefault="006B4003">
      <w:pPr>
        <w:pStyle w:val="BodyText"/>
        <w:spacing w:before="6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FFDB3B" wp14:editId="1461AFD3">
                <wp:simplePos x="0" y="0"/>
                <wp:positionH relativeFrom="page">
                  <wp:posOffset>435610</wp:posOffset>
                </wp:positionH>
                <wp:positionV relativeFrom="paragraph">
                  <wp:posOffset>247015</wp:posOffset>
                </wp:positionV>
                <wp:extent cx="6952615" cy="1213485"/>
                <wp:effectExtent l="0" t="0" r="0" b="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2615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45ACB4" w14:textId="77777777" w:rsidR="001C5462" w:rsidRDefault="001C5462">
                            <w:pPr>
                              <w:pStyle w:val="BodyText"/>
                              <w:spacing w:before="3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68FF19CE" w14:textId="6D8EBBA9" w:rsidR="001C5462" w:rsidRDefault="00AE37F0">
                            <w:pPr>
                              <w:spacing w:line="276" w:lineRule="auto"/>
                              <w:ind w:left="28" w:right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copy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school’s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Admission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Policy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Application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Admission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392185">
                              <w:rPr>
                                <w:sz w:val="20"/>
                              </w:rPr>
                              <w:t>202</w:t>
                            </w:r>
                            <w:r w:rsidR="00AB4B25"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392185">
                              <w:rPr>
                                <w:sz w:val="20"/>
                              </w:rPr>
                              <w:t>202</w:t>
                            </w:r>
                            <w:r w:rsidR="00AB4B25"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available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 follows: –</w:t>
                            </w:r>
                          </w:p>
                          <w:p w14:paraId="1D8DD852" w14:textId="77777777" w:rsidR="001C5462" w:rsidRDefault="00AE37F0">
                            <w:pPr>
                              <w:pStyle w:val="BodyText"/>
                              <w:ind w:left="28"/>
                            </w:pP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download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 w:rsidR="00392185">
                              <w:rPr>
                                <w:color w:val="0462C1"/>
                                <w:spacing w:val="-2"/>
                                <w:u w:val="single" w:color="0462C1"/>
                              </w:rPr>
                              <w:t>www.smhballymunschool.ie</w:t>
                            </w:r>
                          </w:p>
                          <w:p w14:paraId="65B0709E" w14:textId="069261C1" w:rsidR="001C5462" w:rsidRDefault="00AE37F0" w:rsidP="00392185">
                            <w:pPr>
                              <w:pStyle w:val="BodyText"/>
                              <w:spacing w:before="36"/>
                              <w:ind w:left="28"/>
                            </w:pPr>
                            <w: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request: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emailing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hyperlink r:id="rId5" w:history="1">
                              <w:r w:rsidR="00AB4B25" w:rsidRPr="003D7DBE">
                                <w:rPr>
                                  <w:rStyle w:val="Hyperlink"/>
                                </w:rPr>
                                <w:t>ballymunsns@smhballymunschool.ie</w:t>
                              </w:r>
                            </w:hyperlink>
                            <w:r w:rsidR="00AB4B25">
                              <w:rPr>
                                <w:color w:val="0462C1"/>
                                <w:u w:val="single" w:color="0462C1"/>
                              </w:rPr>
                              <w:t xml:space="preserve"> </w:t>
                            </w:r>
                            <w:r>
                              <w:rPr>
                                <w:color w:val="0462C1"/>
                                <w:spacing w:val="7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writing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Michael’s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House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Special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National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School,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392185">
                              <w:t xml:space="preserve">Ballymun Road, Dublin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FDB3B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34.3pt;margin-top:19.45pt;width:547.45pt;height:95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" filled="f" strokeweight=".48pt">
                <v:textbox inset="0,0,0,0">
                  <w:txbxContent>
                    <w:p w14:paraId="0145ACB4" w14:textId="77777777" w:rsidR="001C5462" w:rsidRDefault="001C5462">
                      <w:pPr>
                        <w:pStyle w:val="BodyText"/>
                        <w:spacing w:before="3"/>
                        <w:rPr>
                          <w:b/>
                          <w:sz w:val="16"/>
                        </w:rPr>
                      </w:pPr>
                    </w:p>
                    <w:p w14:paraId="68FF19CE" w14:textId="6D8EBBA9" w:rsidR="001C5462" w:rsidRDefault="00AE37F0">
                      <w:pPr>
                        <w:spacing w:line="276" w:lineRule="auto"/>
                        <w:ind w:left="28" w:right="1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copy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school’s </w:t>
                      </w:r>
                      <w:r>
                        <w:rPr>
                          <w:b/>
                          <w:sz w:val="20"/>
                        </w:rPr>
                        <w:t>Admission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Policy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Application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Form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Admission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392185">
                        <w:rPr>
                          <w:sz w:val="20"/>
                        </w:rPr>
                        <w:t>202</w:t>
                      </w:r>
                      <w:r w:rsidR="00AB4B25">
                        <w:rPr>
                          <w:sz w:val="20"/>
                        </w:rPr>
                        <w:t>5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–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392185">
                        <w:rPr>
                          <w:sz w:val="20"/>
                        </w:rPr>
                        <w:t>202</w:t>
                      </w:r>
                      <w:r w:rsidR="00AB4B25">
                        <w:rPr>
                          <w:sz w:val="20"/>
                        </w:rPr>
                        <w:t>6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school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year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available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 follows: –</w:t>
                      </w:r>
                    </w:p>
                    <w:p w14:paraId="1D8DD852" w14:textId="77777777" w:rsidR="001C5462" w:rsidRDefault="00AE37F0">
                      <w:pPr>
                        <w:pStyle w:val="BodyText"/>
                        <w:ind w:left="28"/>
                      </w:pP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download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 w:rsidR="00392185">
                        <w:rPr>
                          <w:color w:val="0462C1"/>
                          <w:spacing w:val="-2"/>
                          <w:u w:val="single" w:color="0462C1"/>
                        </w:rPr>
                        <w:t>www.smhballymunschool.ie</w:t>
                      </w:r>
                    </w:p>
                    <w:p w14:paraId="65B0709E" w14:textId="069261C1" w:rsidR="001C5462" w:rsidRDefault="00AE37F0" w:rsidP="00392185">
                      <w:pPr>
                        <w:pStyle w:val="BodyText"/>
                        <w:spacing w:before="36"/>
                        <w:ind w:left="28"/>
                      </w:pPr>
                      <w:r>
                        <w:t>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request: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emailing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hyperlink r:id="rId6" w:history="1">
                        <w:r w:rsidR="00AB4B25" w:rsidRPr="003D7DBE">
                          <w:rPr>
                            <w:rStyle w:val="Hyperlink"/>
                          </w:rPr>
                          <w:t>ballymunsns@smhballymunschool.ie</w:t>
                        </w:r>
                      </w:hyperlink>
                      <w:r w:rsidR="00AB4B25">
                        <w:rPr>
                          <w:color w:val="0462C1"/>
                          <w:u w:val="single" w:color="0462C1"/>
                        </w:rPr>
                        <w:t xml:space="preserve"> </w:t>
                      </w:r>
                      <w:r>
                        <w:rPr>
                          <w:color w:val="0462C1"/>
                          <w:spacing w:val="7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writing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Michael’s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House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Special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National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School,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392185">
                        <w:t xml:space="preserve">Ballymun Road, Dublin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8B6444" w14:textId="77777777" w:rsidR="001C5462" w:rsidRDefault="001C5462">
      <w:pPr>
        <w:pStyle w:val="BodyText"/>
        <w:rPr>
          <w:b/>
        </w:rPr>
      </w:pPr>
    </w:p>
    <w:p w14:paraId="15923064" w14:textId="77777777" w:rsidR="001C5462" w:rsidRDefault="001C5462">
      <w:pPr>
        <w:pStyle w:val="BodyText"/>
        <w:spacing w:before="2"/>
        <w:rPr>
          <w:b/>
          <w:sz w:val="23"/>
        </w:rPr>
      </w:pPr>
    </w:p>
    <w:p w14:paraId="24571BD6" w14:textId="2069D415" w:rsidR="001C5462" w:rsidRDefault="00AE37F0">
      <w:pPr>
        <w:spacing w:before="44"/>
        <w:ind w:left="3526"/>
        <w:rPr>
          <w:b/>
          <w:sz w:val="24"/>
        </w:rPr>
      </w:pPr>
      <w:r>
        <w:rPr>
          <w:b/>
          <w:color w:val="385522"/>
          <w:sz w:val="28"/>
        </w:rPr>
        <w:t>PART</w:t>
      </w:r>
      <w:r>
        <w:rPr>
          <w:b/>
          <w:color w:val="385522"/>
          <w:spacing w:val="-2"/>
          <w:sz w:val="28"/>
        </w:rPr>
        <w:t xml:space="preserve"> </w:t>
      </w:r>
      <w:r>
        <w:rPr>
          <w:b/>
          <w:color w:val="385522"/>
          <w:sz w:val="28"/>
        </w:rPr>
        <w:t>1</w:t>
      </w:r>
      <w:r>
        <w:rPr>
          <w:b/>
          <w:color w:val="385522"/>
          <w:spacing w:val="-9"/>
          <w:sz w:val="28"/>
        </w:rPr>
        <w:t xml:space="preserve"> </w:t>
      </w:r>
      <w:r>
        <w:rPr>
          <w:b/>
          <w:color w:val="385522"/>
          <w:sz w:val="24"/>
        </w:rPr>
        <w:t>-</w:t>
      </w:r>
      <w:r>
        <w:rPr>
          <w:b/>
          <w:color w:val="385522"/>
          <w:spacing w:val="-2"/>
          <w:sz w:val="24"/>
        </w:rPr>
        <w:t xml:space="preserve"> </w:t>
      </w:r>
      <w:r>
        <w:rPr>
          <w:b/>
          <w:color w:val="385522"/>
          <w:sz w:val="24"/>
        </w:rPr>
        <w:t>Admissions</w:t>
      </w:r>
      <w:r>
        <w:rPr>
          <w:b/>
          <w:color w:val="385522"/>
          <w:spacing w:val="-1"/>
          <w:sz w:val="24"/>
        </w:rPr>
        <w:t xml:space="preserve"> </w:t>
      </w:r>
      <w:r>
        <w:rPr>
          <w:b/>
          <w:color w:val="385522"/>
          <w:sz w:val="24"/>
        </w:rPr>
        <w:t>to</w:t>
      </w:r>
      <w:r>
        <w:rPr>
          <w:b/>
          <w:color w:val="385522"/>
          <w:spacing w:val="-4"/>
          <w:sz w:val="24"/>
        </w:rPr>
        <w:t xml:space="preserve"> </w:t>
      </w:r>
      <w:r>
        <w:rPr>
          <w:b/>
          <w:color w:val="385522"/>
          <w:sz w:val="24"/>
        </w:rPr>
        <w:t>the</w:t>
      </w:r>
      <w:r>
        <w:rPr>
          <w:b/>
          <w:color w:val="385522"/>
          <w:spacing w:val="-1"/>
          <w:sz w:val="24"/>
        </w:rPr>
        <w:t xml:space="preserve"> </w:t>
      </w:r>
      <w:r>
        <w:rPr>
          <w:b/>
          <w:color w:val="385522"/>
          <w:sz w:val="24"/>
        </w:rPr>
        <w:t>202</w:t>
      </w:r>
      <w:r w:rsidR="00AB4B25">
        <w:rPr>
          <w:b/>
          <w:color w:val="385522"/>
          <w:sz w:val="24"/>
        </w:rPr>
        <w:t>5</w:t>
      </w:r>
      <w:r>
        <w:rPr>
          <w:b/>
          <w:color w:val="385522"/>
          <w:sz w:val="24"/>
        </w:rPr>
        <w:t>- 202</w:t>
      </w:r>
      <w:r w:rsidR="00AB4B25">
        <w:rPr>
          <w:b/>
          <w:color w:val="385522"/>
          <w:sz w:val="24"/>
        </w:rPr>
        <w:t>6</w:t>
      </w:r>
      <w:r>
        <w:rPr>
          <w:b/>
          <w:color w:val="385522"/>
          <w:spacing w:val="-2"/>
          <w:sz w:val="24"/>
        </w:rPr>
        <w:t xml:space="preserve"> </w:t>
      </w:r>
      <w:r w:rsidR="00740B49">
        <w:rPr>
          <w:b/>
          <w:color w:val="385522"/>
          <w:sz w:val="24"/>
        </w:rPr>
        <w:t>S</w:t>
      </w:r>
      <w:r>
        <w:rPr>
          <w:b/>
          <w:color w:val="385522"/>
          <w:sz w:val="24"/>
        </w:rPr>
        <w:t>chool</w:t>
      </w:r>
      <w:r>
        <w:rPr>
          <w:b/>
          <w:color w:val="385522"/>
          <w:spacing w:val="-1"/>
          <w:sz w:val="24"/>
        </w:rPr>
        <w:t xml:space="preserve"> </w:t>
      </w:r>
      <w:r w:rsidR="00740B49">
        <w:rPr>
          <w:b/>
          <w:color w:val="385522"/>
          <w:spacing w:val="-4"/>
          <w:sz w:val="24"/>
        </w:rPr>
        <w:t>Y</w:t>
      </w:r>
      <w:r>
        <w:rPr>
          <w:b/>
          <w:color w:val="385522"/>
          <w:spacing w:val="-4"/>
          <w:sz w:val="24"/>
        </w:rPr>
        <w:t>ear</w:t>
      </w:r>
    </w:p>
    <w:p w14:paraId="1CD5AF6A" w14:textId="77777777" w:rsidR="001C5462" w:rsidRDefault="001C5462">
      <w:pPr>
        <w:pStyle w:val="BodyText"/>
        <w:rPr>
          <w:b/>
          <w:sz w:val="31"/>
        </w:rPr>
      </w:pPr>
    </w:p>
    <w:p w14:paraId="4CB72FE0" w14:textId="02F92D3E" w:rsidR="001C5462" w:rsidRDefault="00AE37F0" w:rsidP="00740B49">
      <w:pPr>
        <w:spacing w:before="1"/>
        <w:ind w:left="2153" w:right="2034"/>
        <w:jc w:val="center"/>
        <w:rPr>
          <w:b/>
          <w:color w:val="385522"/>
          <w:spacing w:val="-4"/>
          <w:sz w:val="24"/>
        </w:rPr>
      </w:pPr>
      <w:r>
        <w:rPr>
          <w:b/>
          <w:color w:val="385522"/>
          <w:sz w:val="24"/>
        </w:rPr>
        <w:t>Application</w:t>
      </w:r>
      <w:r>
        <w:rPr>
          <w:b/>
          <w:color w:val="385522"/>
          <w:spacing w:val="-3"/>
          <w:sz w:val="24"/>
        </w:rPr>
        <w:t xml:space="preserve"> </w:t>
      </w:r>
      <w:r>
        <w:rPr>
          <w:b/>
          <w:color w:val="385522"/>
          <w:sz w:val="24"/>
        </w:rPr>
        <w:t>and</w:t>
      </w:r>
      <w:r>
        <w:rPr>
          <w:b/>
          <w:color w:val="385522"/>
          <w:spacing w:val="-2"/>
          <w:sz w:val="24"/>
        </w:rPr>
        <w:t xml:space="preserve"> </w:t>
      </w:r>
      <w:r>
        <w:rPr>
          <w:b/>
          <w:color w:val="385522"/>
          <w:sz w:val="24"/>
        </w:rPr>
        <w:t>Decision</w:t>
      </w:r>
      <w:r>
        <w:rPr>
          <w:b/>
          <w:color w:val="385522"/>
          <w:spacing w:val="-2"/>
          <w:sz w:val="24"/>
        </w:rPr>
        <w:t xml:space="preserve"> </w:t>
      </w:r>
      <w:r>
        <w:rPr>
          <w:b/>
          <w:color w:val="385522"/>
          <w:sz w:val="24"/>
        </w:rPr>
        <w:t>Dates</w:t>
      </w:r>
      <w:r>
        <w:rPr>
          <w:b/>
          <w:color w:val="385522"/>
          <w:spacing w:val="-2"/>
          <w:sz w:val="24"/>
        </w:rPr>
        <w:t xml:space="preserve"> </w:t>
      </w:r>
      <w:r>
        <w:rPr>
          <w:b/>
          <w:color w:val="385522"/>
          <w:sz w:val="24"/>
        </w:rPr>
        <w:t>for</w:t>
      </w:r>
      <w:r>
        <w:rPr>
          <w:b/>
          <w:color w:val="385522"/>
          <w:spacing w:val="-2"/>
          <w:sz w:val="24"/>
        </w:rPr>
        <w:t xml:space="preserve"> </w:t>
      </w:r>
      <w:r>
        <w:rPr>
          <w:b/>
          <w:color w:val="385522"/>
          <w:sz w:val="24"/>
        </w:rPr>
        <w:t>admission</w:t>
      </w:r>
      <w:r>
        <w:rPr>
          <w:b/>
          <w:color w:val="385522"/>
          <w:spacing w:val="-4"/>
          <w:sz w:val="24"/>
        </w:rPr>
        <w:t xml:space="preserve"> </w:t>
      </w:r>
      <w:r>
        <w:rPr>
          <w:b/>
          <w:color w:val="385522"/>
          <w:sz w:val="24"/>
        </w:rPr>
        <w:t>to</w:t>
      </w:r>
      <w:r>
        <w:rPr>
          <w:b/>
          <w:color w:val="385522"/>
          <w:spacing w:val="2"/>
          <w:sz w:val="24"/>
        </w:rPr>
        <w:t xml:space="preserve"> </w:t>
      </w:r>
      <w:r>
        <w:rPr>
          <w:b/>
          <w:color w:val="385522"/>
          <w:sz w:val="24"/>
        </w:rPr>
        <w:t>202</w:t>
      </w:r>
      <w:r w:rsidR="00AB4B25">
        <w:rPr>
          <w:b/>
          <w:color w:val="385522"/>
          <w:sz w:val="24"/>
        </w:rPr>
        <w:t>5</w:t>
      </w:r>
      <w:r>
        <w:rPr>
          <w:b/>
          <w:color w:val="385522"/>
          <w:sz w:val="24"/>
        </w:rPr>
        <w:t>–</w:t>
      </w:r>
      <w:r>
        <w:rPr>
          <w:b/>
          <w:color w:val="385522"/>
          <w:spacing w:val="-4"/>
          <w:sz w:val="24"/>
        </w:rPr>
        <w:t xml:space="preserve"> </w:t>
      </w:r>
      <w:r>
        <w:rPr>
          <w:b/>
          <w:color w:val="385522"/>
          <w:sz w:val="24"/>
        </w:rPr>
        <w:t>202</w:t>
      </w:r>
      <w:r w:rsidR="00AB4B25">
        <w:rPr>
          <w:b/>
          <w:color w:val="385522"/>
          <w:sz w:val="24"/>
        </w:rPr>
        <w:t>6</w:t>
      </w:r>
      <w:r>
        <w:rPr>
          <w:b/>
          <w:color w:val="385522"/>
          <w:spacing w:val="-2"/>
          <w:sz w:val="24"/>
        </w:rPr>
        <w:t xml:space="preserve"> </w:t>
      </w:r>
      <w:r w:rsidR="00740B49">
        <w:rPr>
          <w:b/>
          <w:color w:val="385522"/>
          <w:sz w:val="24"/>
        </w:rPr>
        <w:t>S</w:t>
      </w:r>
      <w:r>
        <w:rPr>
          <w:b/>
          <w:color w:val="385522"/>
          <w:sz w:val="24"/>
        </w:rPr>
        <w:t>chool</w:t>
      </w:r>
      <w:r>
        <w:rPr>
          <w:b/>
          <w:color w:val="385522"/>
          <w:spacing w:val="-2"/>
          <w:sz w:val="24"/>
        </w:rPr>
        <w:t xml:space="preserve"> </w:t>
      </w:r>
      <w:r w:rsidR="00740B49">
        <w:rPr>
          <w:b/>
          <w:color w:val="385522"/>
          <w:spacing w:val="-4"/>
          <w:sz w:val="24"/>
        </w:rPr>
        <w:t>Y</w:t>
      </w:r>
      <w:r>
        <w:rPr>
          <w:b/>
          <w:color w:val="385522"/>
          <w:spacing w:val="-4"/>
          <w:sz w:val="24"/>
        </w:rPr>
        <w:t>ear</w:t>
      </w:r>
    </w:p>
    <w:p w14:paraId="2AB49153" w14:textId="77777777" w:rsidR="00740B49" w:rsidRPr="00740B49" w:rsidRDefault="00740B49" w:rsidP="00740B49">
      <w:pPr>
        <w:spacing w:before="1"/>
        <w:ind w:left="2153" w:right="2034"/>
        <w:jc w:val="center"/>
        <w:rPr>
          <w:b/>
          <w:sz w:val="24"/>
        </w:rPr>
      </w:pPr>
    </w:p>
    <w:p w14:paraId="6C37D4AC" w14:textId="77777777" w:rsidR="001C5462" w:rsidRDefault="00AE37F0">
      <w:pPr>
        <w:pStyle w:val="BodyText"/>
        <w:ind w:left="360"/>
      </w:pPr>
      <w:r>
        <w:rPr>
          <w:color w:val="385522"/>
        </w:rPr>
        <w:t>The</w:t>
      </w:r>
      <w:r>
        <w:rPr>
          <w:color w:val="385522"/>
          <w:spacing w:val="-6"/>
        </w:rPr>
        <w:t xml:space="preserve"> </w:t>
      </w:r>
      <w:r>
        <w:rPr>
          <w:color w:val="385522"/>
        </w:rPr>
        <w:t>following</w:t>
      </w:r>
      <w:r>
        <w:rPr>
          <w:color w:val="385522"/>
          <w:spacing w:val="-5"/>
        </w:rPr>
        <w:t xml:space="preserve"> </w:t>
      </w:r>
      <w:r>
        <w:rPr>
          <w:color w:val="385522"/>
        </w:rPr>
        <w:t>are</w:t>
      </w:r>
      <w:r>
        <w:rPr>
          <w:color w:val="385522"/>
          <w:spacing w:val="-6"/>
        </w:rPr>
        <w:t xml:space="preserve"> </w:t>
      </w:r>
      <w:r>
        <w:rPr>
          <w:color w:val="385522"/>
        </w:rPr>
        <w:t>the</w:t>
      </w:r>
      <w:r>
        <w:rPr>
          <w:color w:val="385522"/>
          <w:spacing w:val="-5"/>
        </w:rPr>
        <w:t xml:space="preserve"> </w:t>
      </w:r>
      <w:r>
        <w:rPr>
          <w:color w:val="385522"/>
        </w:rPr>
        <w:t>dates</w:t>
      </w:r>
      <w:r>
        <w:rPr>
          <w:color w:val="385522"/>
          <w:spacing w:val="-5"/>
        </w:rPr>
        <w:t xml:space="preserve"> </w:t>
      </w:r>
      <w:r>
        <w:rPr>
          <w:color w:val="385522"/>
        </w:rPr>
        <w:t>applicable</w:t>
      </w:r>
      <w:r>
        <w:rPr>
          <w:color w:val="385522"/>
          <w:spacing w:val="-6"/>
        </w:rPr>
        <w:t xml:space="preserve"> </w:t>
      </w:r>
      <w:r>
        <w:rPr>
          <w:color w:val="385522"/>
        </w:rPr>
        <w:t>for</w:t>
      </w:r>
      <w:r>
        <w:rPr>
          <w:color w:val="385522"/>
          <w:spacing w:val="-4"/>
        </w:rPr>
        <w:t xml:space="preserve"> </w:t>
      </w:r>
      <w:r>
        <w:rPr>
          <w:color w:val="385522"/>
        </w:rPr>
        <w:t>admission</w:t>
      </w:r>
      <w:r>
        <w:rPr>
          <w:color w:val="385522"/>
          <w:spacing w:val="-4"/>
        </w:rPr>
        <w:t xml:space="preserve"> </w:t>
      </w:r>
      <w:r>
        <w:rPr>
          <w:color w:val="385522"/>
        </w:rPr>
        <w:t>to this</w:t>
      </w:r>
      <w:r>
        <w:rPr>
          <w:color w:val="385522"/>
          <w:spacing w:val="-6"/>
        </w:rPr>
        <w:t xml:space="preserve"> </w:t>
      </w:r>
      <w:r>
        <w:rPr>
          <w:color w:val="385522"/>
          <w:spacing w:val="-2"/>
        </w:rPr>
        <w:t>school:</w:t>
      </w:r>
    </w:p>
    <w:p w14:paraId="34E6BB2D" w14:textId="77777777" w:rsidR="001C5462" w:rsidRDefault="001C5462">
      <w:pPr>
        <w:pStyle w:val="BodyText"/>
        <w:spacing w:before="11"/>
        <w:rPr>
          <w:sz w:val="25"/>
        </w:r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3"/>
        <w:gridCol w:w="2976"/>
      </w:tblGrid>
      <w:tr w:rsidR="001C5462" w14:paraId="5163D710" w14:textId="77777777">
        <w:trPr>
          <w:trHeight w:val="282"/>
        </w:trPr>
        <w:tc>
          <w:tcPr>
            <w:tcW w:w="8053" w:type="dxa"/>
          </w:tcPr>
          <w:p w14:paraId="12A78E62" w14:textId="77777777" w:rsidR="001C5462" w:rsidRDefault="00AE37F0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accepting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admission</w:t>
            </w:r>
            <w:r>
              <w:rPr>
                <w:spacing w:val="-5"/>
                <w:sz w:val="20"/>
              </w:rPr>
              <w:t xml:space="preserve"> on</w:t>
            </w:r>
          </w:p>
        </w:tc>
        <w:tc>
          <w:tcPr>
            <w:tcW w:w="2976" w:type="dxa"/>
          </w:tcPr>
          <w:p w14:paraId="410E01B2" w14:textId="2694DD89" w:rsidR="001C5462" w:rsidRDefault="00AB4B25">
            <w:pPr>
              <w:pStyle w:val="TableParagraph"/>
              <w:spacing w:before="3"/>
              <w:ind w:left="69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 w:rsidR="00392185" w:rsidRPr="00392185">
              <w:rPr>
                <w:b/>
                <w:sz w:val="20"/>
                <w:vertAlign w:val="superscript"/>
              </w:rPr>
              <w:t>th</w:t>
            </w:r>
            <w:r w:rsidR="00392185">
              <w:rPr>
                <w:b/>
                <w:sz w:val="20"/>
              </w:rPr>
              <w:t xml:space="preserve"> October, 202</w:t>
            </w:r>
            <w:r>
              <w:rPr>
                <w:b/>
                <w:sz w:val="20"/>
              </w:rPr>
              <w:t>4</w:t>
            </w:r>
          </w:p>
        </w:tc>
      </w:tr>
      <w:tr w:rsidR="001C5462" w14:paraId="62B47389" w14:textId="77777777">
        <w:trPr>
          <w:trHeight w:val="280"/>
        </w:trPr>
        <w:tc>
          <w:tcPr>
            <w:tcW w:w="8053" w:type="dxa"/>
          </w:tcPr>
          <w:p w14:paraId="7E3E7300" w14:textId="77777777" w:rsidR="001C5462" w:rsidRDefault="00AE37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accepting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admission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on</w:t>
            </w:r>
          </w:p>
        </w:tc>
        <w:tc>
          <w:tcPr>
            <w:tcW w:w="2976" w:type="dxa"/>
          </w:tcPr>
          <w:p w14:paraId="3CCEC04F" w14:textId="7EBFCD12" w:rsidR="001C5462" w:rsidRDefault="00392185" w:rsidP="003921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1</w:t>
            </w:r>
            <w:r w:rsidR="00AB4B25">
              <w:rPr>
                <w:b/>
                <w:sz w:val="20"/>
              </w:rPr>
              <w:t>7</w:t>
            </w:r>
            <w:r w:rsidRPr="00392185"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 xml:space="preserve"> January, 202</w:t>
            </w:r>
            <w:r w:rsidR="00AB4B25">
              <w:rPr>
                <w:b/>
                <w:sz w:val="20"/>
              </w:rPr>
              <w:t>5</w:t>
            </w:r>
          </w:p>
        </w:tc>
      </w:tr>
      <w:tr w:rsidR="001C5462" w14:paraId="7949C667" w14:textId="77777777">
        <w:trPr>
          <w:trHeight w:val="280"/>
        </w:trPr>
        <w:tc>
          <w:tcPr>
            <w:tcW w:w="8053" w:type="dxa"/>
          </w:tcPr>
          <w:p w14:paraId="3FC12AA2" w14:textId="77777777" w:rsidR="001C5462" w:rsidRDefault="00AE37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</w:t>
            </w:r>
          </w:p>
        </w:tc>
        <w:tc>
          <w:tcPr>
            <w:tcW w:w="2976" w:type="dxa"/>
          </w:tcPr>
          <w:p w14:paraId="708D56D9" w14:textId="79F6D2BC" w:rsidR="001C5462" w:rsidRDefault="00AB4B25">
            <w:pPr>
              <w:pStyle w:val="TableParagraph"/>
              <w:ind w:left="70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6159AB" w:rsidRPr="006159AB">
              <w:rPr>
                <w:b/>
                <w:sz w:val="20"/>
                <w:vertAlign w:val="superscript"/>
              </w:rPr>
              <w:t>th</w:t>
            </w:r>
            <w:r w:rsidR="006159AB">
              <w:rPr>
                <w:b/>
                <w:sz w:val="20"/>
              </w:rPr>
              <w:t xml:space="preserve"> </w:t>
            </w:r>
            <w:r w:rsidR="00392185">
              <w:rPr>
                <w:b/>
                <w:sz w:val="20"/>
              </w:rPr>
              <w:t xml:space="preserve"> </w:t>
            </w:r>
            <w:r w:rsidR="00AE37F0">
              <w:rPr>
                <w:b/>
                <w:spacing w:val="-6"/>
                <w:sz w:val="20"/>
              </w:rPr>
              <w:t xml:space="preserve"> </w:t>
            </w:r>
            <w:r w:rsidR="00AE37F0">
              <w:rPr>
                <w:b/>
                <w:sz w:val="20"/>
              </w:rPr>
              <w:t>February</w:t>
            </w:r>
            <w:r w:rsidR="00AE37F0">
              <w:rPr>
                <w:b/>
                <w:spacing w:val="-6"/>
                <w:sz w:val="20"/>
              </w:rPr>
              <w:t xml:space="preserve"> </w:t>
            </w:r>
            <w:r w:rsidR="00AE37F0">
              <w:rPr>
                <w:b/>
                <w:spacing w:val="-4"/>
                <w:sz w:val="20"/>
              </w:rPr>
              <w:t>202</w:t>
            </w:r>
            <w:r>
              <w:rPr>
                <w:b/>
                <w:spacing w:val="-4"/>
                <w:sz w:val="20"/>
              </w:rPr>
              <w:t>5</w:t>
            </w:r>
          </w:p>
        </w:tc>
      </w:tr>
      <w:tr w:rsidR="001C5462" w14:paraId="29316D8B" w14:textId="77777777">
        <w:trPr>
          <w:trHeight w:val="561"/>
        </w:trPr>
        <w:tc>
          <w:tcPr>
            <w:tcW w:w="8053" w:type="dxa"/>
          </w:tcPr>
          <w:p w14:paraId="1E4D5C20" w14:textId="77777777" w:rsidR="001C5462" w:rsidRDefault="00AE37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acceptance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admission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</w:t>
            </w:r>
          </w:p>
        </w:tc>
        <w:tc>
          <w:tcPr>
            <w:tcW w:w="2976" w:type="dxa"/>
          </w:tcPr>
          <w:p w14:paraId="18D3F119" w14:textId="77777777" w:rsidR="001C5462" w:rsidRDefault="00AE37F0">
            <w:pPr>
              <w:pStyle w:val="TableParagraph"/>
              <w:ind w:left="612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offer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to</w:t>
            </w:r>
          </w:p>
          <w:p w14:paraId="15D50BC6" w14:textId="51B97990" w:rsidR="001C5462" w:rsidRDefault="006159AB">
            <w:pPr>
              <w:pStyle w:val="TableParagraph"/>
              <w:spacing w:before="37"/>
              <w:ind w:left="70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AB4B25">
              <w:rPr>
                <w:b/>
                <w:sz w:val="20"/>
              </w:rPr>
              <w:t>1</w:t>
            </w:r>
            <w:r w:rsidR="00AB4B25" w:rsidRPr="00AB4B25">
              <w:rPr>
                <w:b/>
                <w:sz w:val="20"/>
                <w:vertAlign w:val="superscript"/>
              </w:rPr>
              <w:t>st</w:t>
            </w:r>
            <w:r w:rsidR="00AB4B25">
              <w:rPr>
                <w:b/>
                <w:sz w:val="20"/>
              </w:rPr>
              <w:t xml:space="preserve"> </w:t>
            </w:r>
            <w:r w:rsidR="00AE37F0">
              <w:rPr>
                <w:b/>
                <w:sz w:val="20"/>
              </w:rPr>
              <w:t>February</w:t>
            </w:r>
            <w:r w:rsidR="00AE37F0">
              <w:rPr>
                <w:b/>
                <w:spacing w:val="-6"/>
                <w:sz w:val="20"/>
              </w:rPr>
              <w:t xml:space="preserve"> </w:t>
            </w:r>
            <w:r w:rsidR="00AE37F0">
              <w:rPr>
                <w:b/>
                <w:spacing w:val="-4"/>
                <w:sz w:val="20"/>
              </w:rPr>
              <w:t>202</w:t>
            </w:r>
            <w:r w:rsidR="00AB4B25">
              <w:rPr>
                <w:b/>
                <w:spacing w:val="-4"/>
                <w:sz w:val="20"/>
              </w:rPr>
              <w:t>5</w:t>
            </w:r>
          </w:p>
        </w:tc>
      </w:tr>
    </w:tbl>
    <w:p w14:paraId="68443354" w14:textId="77777777" w:rsidR="00740B49" w:rsidRDefault="00230E14" w:rsidP="00230E14">
      <w:pPr>
        <w:rPr>
          <w:b/>
          <w:sz w:val="20"/>
          <w:szCs w:val="20"/>
        </w:rPr>
      </w:pPr>
      <w:r w:rsidRPr="00230E14">
        <w:rPr>
          <w:b/>
          <w:sz w:val="20"/>
          <w:szCs w:val="20"/>
        </w:rPr>
        <w:t xml:space="preserve">        </w:t>
      </w:r>
    </w:p>
    <w:p w14:paraId="1B720272" w14:textId="77777777" w:rsidR="001C5462" w:rsidRPr="00230E14" w:rsidRDefault="00230E14" w:rsidP="00230E14">
      <w:pPr>
        <w:rPr>
          <w:b/>
          <w:sz w:val="20"/>
        </w:rPr>
      </w:pPr>
      <w:r w:rsidRPr="00230E14">
        <w:rPr>
          <w:b/>
          <w:sz w:val="20"/>
          <w:szCs w:val="20"/>
        </w:rPr>
        <w:t xml:space="preserve"> </w:t>
      </w:r>
      <w:r w:rsidR="00AE37F0" w:rsidRPr="00230E14">
        <w:rPr>
          <w:b/>
          <w:sz w:val="20"/>
        </w:rPr>
        <w:t>Note:</w:t>
      </w:r>
      <w:r w:rsidR="00AE37F0" w:rsidRPr="00230E14">
        <w:rPr>
          <w:b/>
          <w:spacing w:val="-6"/>
          <w:sz w:val="20"/>
        </w:rPr>
        <w:t xml:space="preserve"> </w:t>
      </w:r>
      <w:r w:rsidR="00AE37F0" w:rsidRPr="00230E14">
        <w:rPr>
          <w:b/>
          <w:sz w:val="20"/>
        </w:rPr>
        <w:t>the</w:t>
      </w:r>
      <w:r w:rsidR="00AE37F0" w:rsidRPr="00230E14">
        <w:rPr>
          <w:b/>
          <w:spacing w:val="-6"/>
          <w:sz w:val="20"/>
        </w:rPr>
        <w:t xml:space="preserve"> </w:t>
      </w:r>
      <w:r w:rsidR="00AE37F0" w:rsidRPr="00230E14">
        <w:rPr>
          <w:b/>
          <w:sz w:val="20"/>
        </w:rPr>
        <w:t>school</w:t>
      </w:r>
      <w:r w:rsidR="00AE37F0" w:rsidRPr="00230E14">
        <w:rPr>
          <w:b/>
          <w:spacing w:val="-7"/>
          <w:sz w:val="20"/>
        </w:rPr>
        <w:t xml:space="preserve"> </w:t>
      </w:r>
      <w:r w:rsidR="00AE37F0" w:rsidRPr="00230E14">
        <w:rPr>
          <w:b/>
          <w:sz w:val="20"/>
        </w:rPr>
        <w:t>will</w:t>
      </w:r>
      <w:r w:rsidR="00AE37F0" w:rsidRPr="00230E14">
        <w:rPr>
          <w:b/>
          <w:spacing w:val="-8"/>
          <w:sz w:val="20"/>
        </w:rPr>
        <w:t xml:space="preserve"> </w:t>
      </w:r>
      <w:r w:rsidR="00AE37F0" w:rsidRPr="00230E14">
        <w:rPr>
          <w:b/>
          <w:sz w:val="20"/>
        </w:rPr>
        <w:t>consider</w:t>
      </w:r>
      <w:r w:rsidR="00AE37F0" w:rsidRPr="00230E14">
        <w:rPr>
          <w:b/>
          <w:spacing w:val="-5"/>
          <w:sz w:val="20"/>
        </w:rPr>
        <w:t xml:space="preserve"> </w:t>
      </w:r>
      <w:r w:rsidR="00AE37F0" w:rsidRPr="00230E14">
        <w:rPr>
          <w:b/>
          <w:sz w:val="20"/>
        </w:rPr>
        <w:t>and</w:t>
      </w:r>
      <w:r w:rsidR="00AE37F0" w:rsidRPr="00230E14">
        <w:rPr>
          <w:b/>
          <w:spacing w:val="-6"/>
          <w:sz w:val="20"/>
        </w:rPr>
        <w:t xml:space="preserve"> </w:t>
      </w:r>
      <w:r w:rsidR="00AE37F0" w:rsidRPr="00230E14">
        <w:rPr>
          <w:b/>
          <w:sz w:val="20"/>
        </w:rPr>
        <w:t>issue</w:t>
      </w:r>
      <w:r w:rsidR="00AE37F0" w:rsidRPr="00230E14">
        <w:rPr>
          <w:b/>
          <w:spacing w:val="-5"/>
          <w:sz w:val="20"/>
        </w:rPr>
        <w:t xml:space="preserve"> </w:t>
      </w:r>
      <w:r w:rsidR="00AE37F0" w:rsidRPr="00230E14">
        <w:rPr>
          <w:b/>
          <w:sz w:val="20"/>
        </w:rPr>
        <w:t>decisions</w:t>
      </w:r>
      <w:r w:rsidR="00AE37F0" w:rsidRPr="00230E14">
        <w:rPr>
          <w:b/>
          <w:spacing w:val="-7"/>
          <w:sz w:val="20"/>
        </w:rPr>
        <w:t xml:space="preserve"> </w:t>
      </w:r>
      <w:r w:rsidR="00AE37F0" w:rsidRPr="00230E14">
        <w:rPr>
          <w:b/>
          <w:sz w:val="20"/>
        </w:rPr>
        <w:t>on</w:t>
      </w:r>
      <w:r w:rsidR="00AE37F0" w:rsidRPr="00230E14">
        <w:rPr>
          <w:b/>
          <w:spacing w:val="-6"/>
          <w:sz w:val="20"/>
        </w:rPr>
        <w:t xml:space="preserve"> </w:t>
      </w:r>
      <w:r w:rsidR="00AE37F0" w:rsidRPr="00230E14">
        <w:rPr>
          <w:b/>
          <w:sz w:val="20"/>
        </w:rPr>
        <w:t>late</w:t>
      </w:r>
      <w:r w:rsidR="00AE37F0" w:rsidRPr="00230E14">
        <w:rPr>
          <w:b/>
          <w:spacing w:val="-7"/>
          <w:sz w:val="20"/>
        </w:rPr>
        <w:t xml:space="preserve"> </w:t>
      </w:r>
      <w:r w:rsidR="00AE37F0" w:rsidRPr="00230E14">
        <w:rPr>
          <w:b/>
          <w:sz w:val="20"/>
        </w:rPr>
        <w:t>applications</w:t>
      </w:r>
      <w:r w:rsidR="00AE37F0" w:rsidRPr="00230E14">
        <w:rPr>
          <w:b/>
          <w:spacing w:val="-6"/>
          <w:sz w:val="20"/>
        </w:rPr>
        <w:t xml:space="preserve"> </w:t>
      </w:r>
      <w:r w:rsidR="00AE37F0" w:rsidRPr="00230E14">
        <w:rPr>
          <w:b/>
          <w:sz w:val="20"/>
        </w:rPr>
        <w:t>in</w:t>
      </w:r>
      <w:r w:rsidR="00AE37F0" w:rsidRPr="00230E14">
        <w:rPr>
          <w:b/>
          <w:spacing w:val="-6"/>
          <w:sz w:val="20"/>
        </w:rPr>
        <w:t xml:space="preserve"> </w:t>
      </w:r>
      <w:r w:rsidR="00AE37F0" w:rsidRPr="00230E14">
        <w:rPr>
          <w:b/>
          <w:sz w:val="20"/>
        </w:rPr>
        <w:t>accordance</w:t>
      </w:r>
      <w:r w:rsidR="00AE37F0" w:rsidRPr="00230E14">
        <w:rPr>
          <w:b/>
          <w:spacing w:val="-6"/>
          <w:sz w:val="20"/>
        </w:rPr>
        <w:t xml:space="preserve"> </w:t>
      </w:r>
      <w:r w:rsidR="00AE37F0" w:rsidRPr="00230E14">
        <w:rPr>
          <w:b/>
          <w:sz w:val="20"/>
        </w:rPr>
        <w:t>with</w:t>
      </w:r>
      <w:r w:rsidR="00AE37F0" w:rsidRPr="00230E14">
        <w:rPr>
          <w:b/>
          <w:spacing w:val="-4"/>
          <w:sz w:val="20"/>
        </w:rPr>
        <w:t xml:space="preserve"> </w:t>
      </w:r>
      <w:r w:rsidR="00AE37F0" w:rsidRPr="00230E14">
        <w:rPr>
          <w:b/>
          <w:sz w:val="20"/>
        </w:rPr>
        <w:t>the</w:t>
      </w:r>
      <w:r w:rsidR="00AE37F0" w:rsidRPr="00230E14">
        <w:rPr>
          <w:b/>
          <w:spacing w:val="-6"/>
          <w:sz w:val="20"/>
        </w:rPr>
        <w:t xml:space="preserve"> </w:t>
      </w:r>
      <w:r w:rsidR="00AE37F0" w:rsidRPr="00230E14">
        <w:rPr>
          <w:b/>
          <w:sz w:val="20"/>
        </w:rPr>
        <w:t>school’s</w:t>
      </w:r>
      <w:r w:rsidR="00AE37F0" w:rsidRPr="00230E14">
        <w:rPr>
          <w:b/>
          <w:spacing w:val="-7"/>
          <w:sz w:val="20"/>
        </w:rPr>
        <w:t xml:space="preserve"> </w:t>
      </w:r>
      <w:r w:rsidR="00AE37F0" w:rsidRPr="00230E14">
        <w:rPr>
          <w:b/>
          <w:sz w:val="20"/>
        </w:rPr>
        <w:t>admission</w:t>
      </w:r>
      <w:r w:rsidR="00AE37F0" w:rsidRPr="00230E14">
        <w:rPr>
          <w:b/>
          <w:spacing w:val="-5"/>
          <w:sz w:val="20"/>
        </w:rPr>
        <w:t xml:space="preserve"> </w:t>
      </w:r>
      <w:r w:rsidR="00AE37F0" w:rsidRPr="00230E14">
        <w:rPr>
          <w:b/>
          <w:spacing w:val="-2"/>
          <w:sz w:val="20"/>
        </w:rPr>
        <w:t>policy.</w:t>
      </w:r>
    </w:p>
    <w:p w14:paraId="7FD49C96" w14:textId="77777777" w:rsidR="001C5462" w:rsidRPr="00230E14" w:rsidRDefault="00230E14" w:rsidP="00230E14">
      <w:pPr>
        <w:rPr>
          <w:b/>
          <w:sz w:val="20"/>
        </w:rPr>
      </w:pPr>
      <w:r w:rsidRPr="00230E14">
        <w:rPr>
          <w:b/>
          <w:sz w:val="23"/>
          <w:szCs w:val="20"/>
        </w:rPr>
        <w:t xml:space="preserve">        </w:t>
      </w:r>
      <w:r w:rsidR="00AE37F0" w:rsidRPr="00230E14">
        <w:rPr>
          <w:b/>
          <w:sz w:val="20"/>
        </w:rPr>
        <w:t>Failure</w:t>
      </w:r>
      <w:r w:rsidR="00AE37F0" w:rsidRPr="00230E14">
        <w:rPr>
          <w:b/>
          <w:spacing w:val="-6"/>
          <w:sz w:val="20"/>
        </w:rPr>
        <w:t xml:space="preserve"> </w:t>
      </w:r>
      <w:r w:rsidR="00AE37F0" w:rsidRPr="00230E14">
        <w:rPr>
          <w:b/>
          <w:sz w:val="20"/>
        </w:rPr>
        <w:t>to</w:t>
      </w:r>
      <w:r w:rsidR="00AE37F0" w:rsidRPr="00230E14">
        <w:rPr>
          <w:b/>
          <w:spacing w:val="-5"/>
          <w:sz w:val="20"/>
        </w:rPr>
        <w:t xml:space="preserve"> </w:t>
      </w:r>
      <w:r w:rsidR="00AE37F0" w:rsidRPr="00230E14">
        <w:rPr>
          <w:b/>
          <w:sz w:val="20"/>
        </w:rPr>
        <w:t>accept</w:t>
      </w:r>
      <w:r w:rsidR="00AE37F0" w:rsidRPr="00230E14">
        <w:rPr>
          <w:b/>
          <w:spacing w:val="-5"/>
          <w:sz w:val="20"/>
        </w:rPr>
        <w:t xml:space="preserve"> </w:t>
      </w:r>
      <w:r w:rsidR="00AE37F0" w:rsidRPr="00230E14">
        <w:rPr>
          <w:b/>
          <w:sz w:val="20"/>
        </w:rPr>
        <w:t>an</w:t>
      </w:r>
      <w:r w:rsidR="00AE37F0" w:rsidRPr="00230E14">
        <w:rPr>
          <w:b/>
          <w:spacing w:val="-6"/>
          <w:sz w:val="20"/>
        </w:rPr>
        <w:t xml:space="preserve"> </w:t>
      </w:r>
      <w:r w:rsidR="00AE37F0" w:rsidRPr="00230E14">
        <w:rPr>
          <w:b/>
          <w:sz w:val="20"/>
        </w:rPr>
        <w:t>offer</w:t>
      </w:r>
      <w:r w:rsidR="00AE37F0" w:rsidRPr="00230E14">
        <w:rPr>
          <w:b/>
          <w:spacing w:val="-5"/>
          <w:sz w:val="20"/>
        </w:rPr>
        <w:t xml:space="preserve"> </w:t>
      </w:r>
      <w:r w:rsidR="00AE37F0" w:rsidRPr="00230E14">
        <w:rPr>
          <w:b/>
          <w:sz w:val="20"/>
        </w:rPr>
        <w:t>within</w:t>
      </w:r>
      <w:r w:rsidR="00AE37F0" w:rsidRPr="00230E14">
        <w:rPr>
          <w:b/>
          <w:spacing w:val="-5"/>
          <w:sz w:val="20"/>
        </w:rPr>
        <w:t xml:space="preserve"> </w:t>
      </w:r>
      <w:r w:rsidR="00AE37F0" w:rsidRPr="00230E14">
        <w:rPr>
          <w:b/>
          <w:sz w:val="20"/>
        </w:rPr>
        <w:t>the</w:t>
      </w:r>
      <w:r w:rsidR="00AE37F0" w:rsidRPr="00230E14">
        <w:rPr>
          <w:b/>
          <w:spacing w:val="-6"/>
          <w:sz w:val="20"/>
        </w:rPr>
        <w:t xml:space="preserve"> </w:t>
      </w:r>
      <w:r w:rsidR="00AE37F0" w:rsidRPr="00230E14">
        <w:rPr>
          <w:b/>
          <w:sz w:val="20"/>
        </w:rPr>
        <w:t>prescribed</w:t>
      </w:r>
      <w:r w:rsidR="00AE37F0" w:rsidRPr="00230E14">
        <w:rPr>
          <w:b/>
          <w:spacing w:val="-5"/>
          <w:sz w:val="20"/>
        </w:rPr>
        <w:t xml:space="preserve"> </w:t>
      </w:r>
      <w:r w:rsidR="00AE37F0" w:rsidRPr="00230E14">
        <w:rPr>
          <w:b/>
          <w:sz w:val="20"/>
        </w:rPr>
        <w:t>period</w:t>
      </w:r>
      <w:r w:rsidR="00AE37F0" w:rsidRPr="00230E14">
        <w:rPr>
          <w:b/>
          <w:spacing w:val="-5"/>
          <w:sz w:val="20"/>
        </w:rPr>
        <w:t xml:space="preserve"> </w:t>
      </w:r>
      <w:r w:rsidR="00AE37F0" w:rsidRPr="00230E14">
        <w:rPr>
          <w:b/>
          <w:sz w:val="20"/>
        </w:rPr>
        <w:t>above</w:t>
      </w:r>
      <w:r w:rsidR="00AE37F0" w:rsidRPr="00230E14">
        <w:rPr>
          <w:b/>
          <w:spacing w:val="-6"/>
          <w:sz w:val="20"/>
        </w:rPr>
        <w:t xml:space="preserve"> </w:t>
      </w:r>
      <w:r w:rsidR="00AE37F0" w:rsidRPr="00230E14">
        <w:rPr>
          <w:b/>
          <w:sz w:val="20"/>
        </w:rPr>
        <w:t>may</w:t>
      </w:r>
      <w:r w:rsidR="00AE37F0" w:rsidRPr="00230E14">
        <w:rPr>
          <w:b/>
          <w:spacing w:val="-6"/>
          <w:sz w:val="20"/>
        </w:rPr>
        <w:t xml:space="preserve"> </w:t>
      </w:r>
      <w:r w:rsidR="00AE37F0" w:rsidRPr="00230E14">
        <w:rPr>
          <w:b/>
          <w:sz w:val="20"/>
        </w:rPr>
        <w:t>result</w:t>
      </w:r>
      <w:r w:rsidR="00AE37F0" w:rsidRPr="00230E14">
        <w:rPr>
          <w:b/>
          <w:spacing w:val="-5"/>
          <w:sz w:val="20"/>
        </w:rPr>
        <w:t xml:space="preserve"> </w:t>
      </w:r>
      <w:r w:rsidR="00AE37F0" w:rsidRPr="00230E14">
        <w:rPr>
          <w:b/>
          <w:sz w:val="20"/>
        </w:rPr>
        <w:t>in</w:t>
      </w:r>
      <w:r w:rsidR="00AE37F0" w:rsidRPr="00230E14">
        <w:rPr>
          <w:b/>
          <w:spacing w:val="-5"/>
          <w:sz w:val="20"/>
        </w:rPr>
        <w:t xml:space="preserve"> </w:t>
      </w:r>
      <w:r w:rsidR="00AE37F0" w:rsidRPr="00230E14">
        <w:rPr>
          <w:b/>
          <w:sz w:val="20"/>
        </w:rPr>
        <w:t>the</w:t>
      </w:r>
      <w:r w:rsidR="00AE37F0" w:rsidRPr="00230E14">
        <w:rPr>
          <w:b/>
          <w:spacing w:val="-6"/>
          <w:sz w:val="20"/>
        </w:rPr>
        <w:t xml:space="preserve"> </w:t>
      </w:r>
      <w:r w:rsidR="00AE37F0" w:rsidRPr="00230E14">
        <w:rPr>
          <w:b/>
          <w:sz w:val="20"/>
        </w:rPr>
        <w:t>offer</w:t>
      </w:r>
      <w:r w:rsidR="00AE37F0" w:rsidRPr="00230E14">
        <w:rPr>
          <w:b/>
          <w:spacing w:val="-5"/>
          <w:sz w:val="20"/>
        </w:rPr>
        <w:t xml:space="preserve"> </w:t>
      </w:r>
      <w:r w:rsidR="00AE37F0" w:rsidRPr="00230E14">
        <w:rPr>
          <w:b/>
          <w:sz w:val="20"/>
        </w:rPr>
        <w:t>being</w:t>
      </w:r>
      <w:r w:rsidR="00AE37F0" w:rsidRPr="00230E14">
        <w:rPr>
          <w:b/>
          <w:spacing w:val="-7"/>
          <w:sz w:val="20"/>
        </w:rPr>
        <w:t xml:space="preserve"> </w:t>
      </w:r>
      <w:r w:rsidR="00AE37F0" w:rsidRPr="00230E14">
        <w:rPr>
          <w:b/>
          <w:spacing w:val="-2"/>
          <w:sz w:val="20"/>
        </w:rPr>
        <w:t>withdrawn</w:t>
      </w:r>
    </w:p>
    <w:p w14:paraId="003F3A68" w14:textId="77777777" w:rsidR="00812CDB" w:rsidRDefault="00812CDB" w:rsidP="00812CDB">
      <w:pPr>
        <w:ind w:right="2034"/>
        <w:jc w:val="center"/>
        <w:rPr>
          <w:b/>
          <w:color w:val="385522"/>
          <w:sz w:val="24"/>
        </w:rPr>
      </w:pPr>
    </w:p>
    <w:p w14:paraId="58C43F79" w14:textId="23183293" w:rsidR="001C5462" w:rsidRPr="00812CDB" w:rsidRDefault="00AE37F0" w:rsidP="00812CDB">
      <w:pPr>
        <w:ind w:right="2034"/>
        <w:jc w:val="center"/>
        <w:rPr>
          <w:b/>
          <w:sz w:val="24"/>
        </w:rPr>
      </w:pPr>
      <w:r>
        <w:rPr>
          <w:b/>
          <w:color w:val="385522"/>
          <w:sz w:val="24"/>
        </w:rPr>
        <w:t>Number</w:t>
      </w:r>
      <w:r>
        <w:rPr>
          <w:b/>
          <w:color w:val="385522"/>
          <w:spacing w:val="-4"/>
          <w:sz w:val="24"/>
        </w:rPr>
        <w:t xml:space="preserve"> </w:t>
      </w:r>
      <w:r>
        <w:rPr>
          <w:b/>
          <w:color w:val="385522"/>
          <w:sz w:val="24"/>
        </w:rPr>
        <w:t>of</w:t>
      </w:r>
      <w:r>
        <w:rPr>
          <w:b/>
          <w:color w:val="385522"/>
          <w:spacing w:val="-1"/>
          <w:sz w:val="24"/>
        </w:rPr>
        <w:t xml:space="preserve"> </w:t>
      </w:r>
      <w:r>
        <w:rPr>
          <w:b/>
          <w:color w:val="385522"/>
          <w:sz w:val="24"/>
        </w:rPr>
        <w:t>places</w:t>
      </w:r>
      <w:r>
        <w:rPr>
          <w:b/>
          <w:color w:val="385522"/>
          <w:spacing w:val="-2"/>
          <w:sz w:val="24"/>
        </w:rPr>
        <w:t xml:space="preserve"> </w:t>
      </w:r>
      <w:r>
        <w:rPr>
          <w:b/>
          <w:color w:val="385522"/>
          <w:sz w:val="24"/>
        </w:rPr>
        <w:t>available</w:t>
      </w:r>
      <w:r>
        <w:rPr>
          <w:b/>
          <w:color w:val="385522"/>
          <w:spacing w:val="-3"/>
          <w:sz w:val="24"/>
        </w:rPr>
        <w:t xml:space="preserve"> </w:t>
      </w:r>
      <w:r>
        <w:rPr>
          <w:b/>
          <w:color w:val="385522"/>
          <w:sz w:val="24"/>
        </w:rPr>
        <w:t>in</w:t>
      </w:r>
      <w:r>
        <w:rPr>
          <w:b/>
          <w:color w:val="385522"/>
          <w:spacing w:val="4"/>
          <w:sz w:val="24"/>
        </w:rPr>
        <w:t xml:space="preserve"> </w:t>
      </w:r>
      <w:r>
        <w:rPr>
          <w:b/>
          <w:color w:val="385522"/>
          <w:sz w:val="24"/>
        </w:rPr>
        <w:t>202</w:t>
      </w:r>
      <w:r w:rsidR="002C159D">
        <w:rPr>
          <w:b/>
          <w:color w:val="385522"/>
          <w:sz w:val="24"/>
        </w:rPr>
        <w:t>5</w:t>
      </w:r>
      <w:r>
        <w:rPr>
          <w:b/>
          <w:color w:val="385522"/>
          <w:spacing w:val="-3"/>
          <w:sz w:val="24"/>
        </w:rPr>
        <w:t xml:space="preserve"> </w:t>
      </w:r>
      <w:r>
        <w:rPr>
          <w:b/>
          <w:color w:val="385522"/>
          <w:sz w:val="24"/>
        </w:rPr>
        <w:t>-</w:t>
      </w:r>
      <w:r>
        <w:rPr>
          <w:b/>
          <w:color w:val="385522"/>
          <w:spacing w:val="-3"/>
          <w:sz w:val="24"/>
        </w:rPr>
        <w:t xml:space="preserve"> </w:t>
      </w:r>
      <w:r>
        <w:rPr>
          <w:b/>
          <w:color w:val="385522"/>
          <w:sz w:val="24"/>
        </w:rPr>
        <w:t>202</w:t>
      </w:r>
      <w:r w:rsidR="002C159D">
        <w:rPr>
          <w:b/>
          <w:color w:val="385522"/>
          <w:sz w:val="24"/>
        </w:rPr>
        <w:t>6</w:t>
      </w:r>
      <w:r>
        <w:rPr>
          <w:b/>
          <w:color w:val="385522"/>
          <w:spacing w:val="-1"/>
          <w:sz w:val="24"/>
        </w:rPr>
        <w:t xml:space="preserve"> </w:t>
      </w:r>
      <w:r>
        <w:rPr>
          <w:b/>
          <w:color w:val="385522"/>
          <w:sz w:val="24"/>
        </w:rPr>
        <w:t>school</w:t>
      </w:r>
      <w:r>
        <w:rPr>
          <w:b/>
          <w:color w:val="385522"/>
          <w:spacing w:val="-1"/>
          <w:sz w:val="24"/>
        </w:rPr>
        <w:t xml:space="preserve"> </w:t>
      </w:r>
      <w:r>
        <w:rPr>
          <w:b/>
          <w:color w:val="385522"/>
          <w:spacing w:val="-4"/>
          <w:sz w:val="24"/>
        </w:rPr>
        <w:t>year</w:t>
      </w:r>
    </w:p>
    <w:p w14:paraId="7BC3E04B" w14:textId="77777777" w:rsidR="001C5462" w:rsidRDefault="001C5462">
      <w:pPr>
        <w:pStyle w:val="BodyText"/>
        <w:spacing w:before="1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5"/>
        <w:gridCol w:w="2977"/>
      </w:tblGrid>
      <w:tr w:rsidR="001C5462" w14:paraId="3B2FF962" w14:textId="77777777">
        <w:trPr>
          <w:trHeight w:val="280"/>
        </w:trPr>
        <w:tc>
          <w:tcPr>
            <w:tcW w:w="8195" w:type="dxa"/>
          </w:tcPr>
          <w:p w14:paraId="24808732" w14:textId="55421DF1" w:rsidR="001C5462" w:rsidRDefault="00AE37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 w:rsidR="00392185">
              <w:rPr>
                <w:sz w:val="20"/>
              </w:rPr>
              <w:t xml:space="preserve">Primary </w:t>
            </w:r>
            <w:r w:rsidR="008E5A16">
              <w:rPr>
                <w:sz w:val="20"/>
              </w:rPr>
              <w:t>classes for</w:t>
            </w:r>
            <w:r w:rsidR="00392185">
              <w:rPr>
                <w:sz w:val="20"/>
              </w:rPr>
              <w:t xml:space="preserve"> pupils with an assessed Moderate General Learning </w:t>
            </w:r>
            <w:proofErr w:type="gramStart"/>
            <w:r w:rsidR="00392185">
              <w:rPr>
                <w:sz w:val="20"/>
              </w:rPr>
              <w:t>Disability  (</w:t>
            </w:r>
            <w:proofErr w:type="spellStart"/>
            <w:proofErr w:type="gramEnd"/>
            <w:r w:rsidR="00392185">
              <w:rPr>
                <w:sz w:val="20"/>
              </w:rPr>
              <w:t>ModGLD</w:t>
            </w:r>
            <w:proofErr w:type="spellEnd"/>
            <w:r w:rsidR="00392185">
              <w:rPr>
                <w:sz w:val="20"/>
              </w:rPr>
              <w:t>)</w:t>
            </w:r>
          </w:p>
        </w:tc>
        <w:tc>
          <w:tcPr>
            <w:tcW w:w="2977" w:type="dxa"/>
          </w:tcPr>
          <w:p w14:paraId="56FEB9B1" w14:textId="6EF51596" w:rsidR="002C159D" w:rsidRDefault="008E5A16" w:rsidP="002C159D">
            <w:pPr>
              <w:pStyle w:val="TableParagraph"/>
              <w:ind w:left="261" w:right="2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6(six)</w:t>
            </w:r>
            <w:r w:rsidR="002C159D">
              <w:rPr>
                <w:b/>
                <w:sz w:val="20"/>
              </w:rPr>
              <w:t xml:space="preserve"> (4–7-years old)</w:t>
            </w:r>
          </w:p>
          <w:p w14:paraId="71CF5D02" w14:textId="3A030706" w:rsidR="00812CDB" w:rsidRPr="002C159D" w:rsidRDefault="002C159D" w:rsidP="002C159D">
            <w:pPr>
              <w:pStyle w:val="TableParagraph"/>
              <w:ind w:left="261" w:right="261"/>
              <w:rPr>
                <w:b/>
                <w:sz w:val="20"/>
              </w:rPr>
            </w:pPr>
            <w:r>
              <w:rPr>
                <w:b/>
                <w:i/>
                <w:iCs/>
                <w:sz w:val="20"/>
              </w:rPr>
              <w:t xml:space="preserve">         </w:t>
            </w:r>
            <w:r>
              <w:rPr>
                <w:b/>
                <w:sz w:val="20"/>
              </w:rPr>
              <w:t>6(six) (10-12 years old)</w:t>
            </w:r>
          </w:p>
        </w:tc>
      </w:tr>
      <w:tr w:rsidR="001C5462" w14:paraId="3E630FC7" w14:textId="77777777">
        <w:trPr>
          <w:trHeight w:val="282"/>
        </w:trPr>
        <w:tc>
          <w:tcPr>
            <w:tcW w:w="8195" w:type="dxa"/>
          </w:tcPr>
          <w:p w14:paraId="3A7EEE8E" w14:textId="24C743A8" w:rsidR="001C5462" w:rsidRDefault="00392185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 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 Post-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Primary </w:t>
            </w:r>
            <w:r w:rsidR="008E5A16">
              <w:rPr>
                <w:sz w:val="20"/>
              </w:rPr>
              <w:t>classes for</w:t>
            </w:r>
            <w:r>
              <w:rPr>
                <w:sz w:val="20"/>
              </w:rPr>
              <w:t xml:space="preserve"> pupils with an assessed Moderate General Learning </w:t>
            </w:r>
            <w:proofErr w:type="gramStart"/>
            <w:r>
              <w:rPr>
                <w:sz w:val="20"/>
              </w:rPr>
              <w:t>Disability  (</w:t>
            </w:r>
            <w:proofErr w:type="spellStart"/>
            <w:proofErr w:type="gramEnd"/>
            <w:r>
              <w:rPr>
                <w:sz w:val="20"/>
              </w:rPr>
              <w:t>ModGLD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977" w:type="dxa"/>
          </w:tcPr>
          <w:p w14:paraId="3292A224" w14:textId="5FA202ED" w:rsidR="001C5462" w:rsidRDefault="008E5A16" w:rsidP="008E5A16">
            <w:pPr>
              <w:pStyle w:val="TableParagraph"/>
              <w:spacing w:before="3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0(zero)</w:t>
            </w:r>
          </w:p>
        </w:tc>
      </w:tr>
      <w:tr w:rsidR="00230E14" w14:paraId="74E71786" w14:textId="77777777">
        <w:trPr>
          <w:trHeight w:val="282"/>
        </w:trPr>
        <w:tc>
          <w:tcPr>
            <w:tcW w:w="8195" w:type="dxa"/>
          </w:tcPr>
          <w:p w14:paraId="796110D1" w14:textId="1351EDC7" w:rsidR="00230E14" w:rsidRDefault="00230E14" w:rsidP="0054373C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Primary </w:t>
            </w:r>
            <w:r w:rsidR="008E5A16">
              <w:rPr>
                <w:sz w:val="20"/>
              </w:rPr>
              <w:t>classes for</w:t>
            </w:r>
            <w:r>
              <w:rPr>
                <w:sz w:val="20"/>
              </w:rPr>
              <w:t xml:space="preserve"> pupils with an assessed </w:t>
            </w:r>
            <w:r w:rsidR="0054373C">
              <w:rPr>
                <w:sz w:val="20"/>
              </w:rPr>
              <w:t xml:space="preserve">Severe/Profound Learning </w:t>
            </w:r>
            <w:proofErr w:type="gramStart"/>
            <w:r w:rsidR="0054373C">
              <w:rPr>
                <w:sz w:val="20"/>
              </w:rPr>
              <w:t>Disability  (</w:t>
            </w:r>
            <w:proofErr w:type="gramEnd"/>
            <w:r w:rsidR="0054373C">
              <w:rPr>
                <w:sz w:val="20"/>
              </w:rPr>
              <w:t>S/P GLD)</w:t>
            </w:r>
          </w:p>
        </w:tc>
        <w:tc>
          <w:tcPr>
            <w:tcW w:w="2977" w:type="dxa"/>
          </w:tcPr>
          <w:p w14:paraId="1BCF25BA" w14:textId="14AB238C" w:rsidR="00230E14" w:rsidRDefault="00F85015">
            <w:pPr>
              <w:pStyle w:val="TableParagraph"/>
              <w:spacing w:before="3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1(one)</w:t>
            </w:r>
            <w:r w:rsidR="002C159D">
              <w:rPr>
                <w:b/>
                <w:sz w:val="20"/>
              </w:rPr>
              <w:t xml:space="preserve"> **(4-7 years old)</w:t>
            </w:r>
          </w:p>
        </w:tc>
      </w:tr>
      <w:tr w:rsidR="00230E14" w14:paraId="5944E44B" w14:textId="77777777">
        <w:trPr>
          <w:trHeight w:val="282"/>
        </w:trPr>
        <w:tc>
          <w:tcPr>
            <w:tcW w:w="8195" w:type="dxa"/>
          </w:tcPr>
          <w:p w14:paraId="607E7068" w14:textId="45502A19" w:rsidR="0054373C" w:rsidRDefault="0054373C" w:rsidP="0054373C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 Post-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Primary </w:t>
            </w:r>
            <w:r w:rsidR="008E5A16">
              <w:rPr>
                <w:sz w:val="20"/>
              </w:rPr>
              <w:t>classes for</w:t>
            </w:r>
            <w:r>
              <w:rPr>
                <w:sz w:val="20"/>
              </w:rPr>
              <w:t xml:space="preserve"> pupils with an assessed Severe/Profound Learning </w:t>
            </w:r>
            <w:proofErr w:type="gramStart"/>
            <w:r>
              <w:rPr>
                <w:sz w:val="20"/>
              </w:rPr>
              <w:t>Disability  (</w:t>
            </w:r>
            <w:proofErr w:type="gramEnd"/>
            <w:r>
              <w:rPr>
                <w:sz w:val="20"/>
              </w:rPr>
              <w:t>S/P GLD)</w:t>
            </w:r>
          </w:p>
        </w:tc>
        <w:tc>
          <w:tcPr>
            <w:tcW w:w="2977" w:type="dxa"/>
          </w:tcPr>
          <w:p w14:paraId="6DAB2204" w14:textId="77777777" w:rsidR="00230E14" w:rsidRDefault="00F85015">
            <w:pPr>
              <w:pStyle w:val="TableParagraph"/>
              <w:spacing w:before="3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0(zero</w:t>
            </w:r>
            <w:r w:rsidR="00740B49">
              <w:rPr>
                <w:b/>
                <w:sz w:val="20"/>
              </w:rPr>
              <w:t>)</w:t>
            </w:r>
          </w:p>
        </w:tc>
      </w:tr>
    </w:tbl>
    <w:p w14:paraId="42F7005D" w14:textId="77777777" w:rsidR="001C5462" w:rsidRDefault="001C5462">
      <w:pPr>
        <w:pStyle w:val="BodyText"/>
        <w:rPr>
          <w:b/>
          <w:sz w:val="23"/>
        </w:rPr>
      </w:pPr>
    </w:p>
    <w:p w14:paraId="18D5D7F0" w14:textId="77777777" w:rsidR="001C5462" w:rsidRDefault="00AE37F0">
      <w:pPr>
        <w:pStyle w:val="BodyText"/>
        <w:ind w:left="360"/>
      </w:pPr>
      <w:r>
        <w:t>**subject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change,</w:t>
      </w:r>
      <w:r>
        <w:rPr>
          <w:spacing w:val="-3"/>
        </w:rPr>
        <w:t xml:space="preserve"> </w:t>
      </w:r>
      <w:r>
        <w:t>depending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category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offered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place.</w:t>
      </w:r>
    </w:p>
    <w:p w14:paraId="0073FC9F" w14:textId="77777777" w:rsidR="001C5462" w:rsidRDefault="001C5462">
      <w:pPr>
        <w:rPr>
          <w:sz w:val="16"/>
        </w:rPr>
        <w:sectPr w:rsidR="001C5462">
          <w:type w:val="continuous"/>
          <w:pgSz w:w="12240" w:h="15840"/>
          <w:pgMar w:top="1720" w:right="480" w:bottom="280" w:left="360" w:header="720" w:footer="720" w:gutter="0"/>
          <w:cols w:space="720"/>
        </w:sectPr>
      </w:pPr>
    </w:p>
    <w:p w14:paraId="0A6514CD" w14:textId="56BC8C06" w:rsidR="001C5462" w:rsidRPr="00CD4CF9" w:rsidRDefault="00AE37F0" w:rsidP="00CD4CF9">
      <w:pPr>
        <w:ind w:right="236"/>
        <w:rPr>
          <w:sz w:val="24"/>
        </w:rPr>
      </w:pPr>
      <w:r>
        <w:rPr>
          <w:b/>
          <w:color w:val="385522"/>
          <w:sz w:val="28"/>
        </w:rPr>
        <w:lastRenderedPageBreak/>
        <w:t>PART</w:t>
      </w:r>
      <w:r>
        <w:rPr>
          <w:b/>
          <w:color w:val="385522"/>
          <w:spacing w:val="-3"/>
          <w:sz w:val="28"/>
        </w:rPr>
        <w:t xml:space="preserve"> </w:t>
      </w:r>
      <w:r>
        <w:rPr>
          <w:b/>
          <w:color w:val="385522"/>
          <w:sz w:val="28"/>
        </w:rPr>
        <w:t>2</w:t>
      </w:r>
      <w:r>
        <w:rPr>
          <w:b/>
          <w:color w:val="385522"/>
          <w:spacing w:val="-9"/>
          <w:sz w:val="28"/>
        </w:rPr>
        <w:t xml:space="preserve"> </w:t>
      </w:r>
      <w:r>
        <w:rPr>
          <w:b/>
          <w:color w:val="385522"/>
          <w:sz w:val="24"/>
        </w:rPr>
        <w:t>-</w:t>
      </w:r>
      <w:r>
        <w:rPr>
          <w:b/>
          <w:color w:val="385522"/>
          <w:spacing w:val="-2"/>
          <w:sz w:val="24"/>
        </w:rPr>
        <w:t xml:space="preserve"> </w:t>
      </w:r>
      <w:r>
        <w:rPr>
          <w:b/>
          <w:color w:val="385522"/>
          <w:sz w:val="24"/>
        </w:rPr>
        <w:t>Admissions</w:t>
      </w:r>
      <w:r>
        <w:rPr>
          <w:b/>
          <w:color w:val="385522"/>
          <w:spacing w:val="-1"/>
          <w:sz w:val="24"/>
        </w:rPr>
        <w:t xml:space="preserve"> </w:t>
      </w:r>
      <w:r>
        <w:rPr>
          <w:b/>
          <w:color w:val="385522"/>
          <w:sz w:val="24"/>
        </w:rPr>
        <w:t>to</w:t>
      </w:r>
      <w:r>
        <w:rPr>
          <w:b/>
          <w:color w:val="385522"/>
          <w:spacing w:val="-4"/>
          <w:sz w:val="24"/>
        </w:rPr>
        <w:t xml:space="preserve"> </w:t>
      </w:r>
      <w:r>
        <w:rPr>
          <w:b/>
          <w:color w:val="385522"/>
          <w:sz w:val="24"/>
        </w:rPr>
        <w:t>the 202</w:t>
      </w:r>
      <w:r w:rsidR="006159AB">
        <w:rPr>
          <w:b/>
          <w:color w:val="385522"/>
          <w:sz w:val="24"/>
        </w:rPr>
        <w:t>4</w:t>
      </w:r>
      <w:r>
        <w:rPr>
          <w:b/>
          <w:color w:val="385522"/>
          <w:spacing w:val="-2"/>
          <w:sz w:val="24"/>
        </w:rPr>
        <w:t xml:space="preserve"> </w:t>
      </w:r>
      <w:r>
        <w:rPr>
          <w:b/>
          <w:color w:val="385522"/>
          <w:sz w:val="24"/>
        </w:rPr>
        <w:t>- 202</w:t>
      </w:r>
      <w:r w:rsidR="006159AB">
        <w:rPr>
          <w:b/>
          <w:color w:val="385522"/>
          <w:sz w:val="24"/>
        </w:rPr>
        <w:t>5</w:t>
      </w:r>
      <w:r>
        <w:rPr>
          <w:b/>
          <w:color w:val="385522"/>
          <w:spacing w:val="-2"/>
          <w:sz w:val="24"/>
        </w:rPr>
        <w:t xml:space="preserve"> </w:t>
      </w:r>
      <w:r>
        <w:rPr>
          <w:b/>
          <w:color w:val="385522"/>
          <w:sz w:val="24"/>
        </w:rPr>
        <w:t>school</w:t>
      </w:r>
      <w:r>
        <w:rPr>
          <w:b/>
          <w:color w:val="385522"/>
          <w:spacing w:val="-2"/>
          <w:sz w:val="24"/>
        </w:rPr>
        <w:t xml:space="preserve"> </w:t>
      </w:r>
      <w:r>
        <w:rPr>
          <w:b/>
          <w:color w:val="385522"/>
          <w:spacing w:val="-4"/>
          <w:sz w:val="24"/>
        </w:rPr>
        <w:t>year</w:t>
      </w:r>
    </w:p>
    <w:p w14:paraId="62DBC274" w14:textId="77777777" w:rsidR="001C5462" w:rsidRDefault="001C5462">
      <w:pPr>
        <w:pStyle w:val="BodyText"/>
        <w:rPr>
          <w:b/>
        </w:rPr>
      </w:pPr>
    </w:p>
    <w:p w14:paraId="23BFCF02" w14:textId="76EBDE91" w:rsidR="001C5462" w:rsidRDefault="006B4003">
      <w:pPr>
        <w:pStyle w:val="BodyText"/>
        <w:spacing w:before="1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8A33C3" wp14:editId="22356EE4">
                <wp:simplePos x="0" y="0"/>
                <wp:positionH relativeFrom="page">
                  <wp:posOffset>459740</wp:posOffset>
                </wp:positionH>
                <wp:positionV relativeFrom="paragraph">
                  <wp:posOffset>153035</wp:posOffset>
                </wp:positionV>
                <wp:extent cx="6829425" cy="476250"/>
                <wp:effectExtent l="0" t="0" r="0" b="0"/>
                <wp:wrapTopAndBottom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A22E0C" w14:textId="5FF4D358" w:rsidR="001C5462" w:rsidRDefault="00AE37F0">
                            <w:pPr>
                              <w:spacing w:before="72"/>
                              <w:ind w:left="4199" w:right="1301" w:hanging="247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85522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385522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5522"/>
                                <w:sz w:val="24"/>
                              </w:rPr>
                              <w:t>regarding</w:t>
                            </w:r>
                            <w:r>
                              <w:rPr>
                                <w:b/>
                                <w:color w:val="385522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5522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385522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5522"/>
                                <w:sz w:val="24"/>
                              </w:rPr>
                              <w:t>admission</w:t>
                            </w:r>
                            <w:r>
                              <w:rPr>
                                <w:b/>
                                <w:color w:val="38552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5522"/>
                                <w:sz w:val="24"/>
                              </w:rPr>
                              <w:t>process</w:t>
                            </w:r>
                            <w:r>
                              <w:rPr>
                                <w:b/>
                                <w:color w:val="385522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5522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38552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5522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385522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5522"/>
                                <w:sz w:val="24"/>
                              </w:rPr>
                              <w:t>Intake</w:t>
                            </w:r>
                            <w:r>
                              <w:rPr>
                                <w:b/>
                                <w:color w:val="385522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5522"/>
                                <w:sz w:val="24"/>
                              </w:rPr>
                              <w:t>Group</w:t>
                            </w:r>
                            <w:r>
                              <w:rPr>
                                <w:b/>
                                <w:color w:val="385522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5522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385522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A02739">
                              <w:rPr>
                                <w:b/>
                                <w:color w:val="385522"/>
                                <w:sz w:val="24"/>
                              </w:rPr>
                              <w:t>the 202</w:t>
                            </w:r>
                            <w:r w:rsidR="00AB4B25">
                              <w:rPr>
                                <w:b/>
                                <w:color w:val="385522"/>
                                <w:sz w:val="24"/>
                              </w:rPr>
                              <w:t>4</w:t>
                            </w:r>
                            <w:r w:rsidR="00A02739">
                              <w:rPr>
                                <w:b/>
                                <w:color w:val="385522"/>
                                <w:sz w:val="24"/>
                              </w:rPr>
                              <w:t xml:space="preserve"> </w:t>
                            </w:r>
                            <w:r w:rsidR="006159AB">
                              <w:rPr>
                                <w:b/>
                                <w:color w:val="385522"/>
                                <w:sz w:val="24"/>
                              </w:rPr>
                              <w:t>–</w:t>
                            </w:r>
                            <w:r w:rsidR="00A02739">
                              <w:rPr>
                                <w:b/>
                                <w:color w:val="385522"/>
                                <w:sz w:val="24"/>
                              </w:rPr>
                              <w:t xml:space="preserve"> 202</w:t>
                            </w:r>
                            <w:r w:rsidR="00AB4B25">
                              <w:rPr>
                                <w:b/>
                                <w:color w:val="385522"/>
                                <w:sz w:val="24"/>
                              </w:rPr>
                              <w:t>5</w:t>
                            </w:r>
                            <w:r w:rsidR="006159AB">
                              <w:rPr>
                                <w:b/>
                                <w:color w:val="385522"/>
                                <w:sz w:val="24"/>
                              </w:rPr>
                              <w:t xml:space="preserve"> </w:t>
                            </w:r>
                            <w:r w:rsidR="008356F8">
                              <w:rPr>
                                <w:b/>
                                <w:color w:val="385522"/>
                                <w:sz w:val="24"/>
                              </w:rPr>
                              <w:t>School Y</w:t>
                            </w:r>
                            <w:r>
                              <w:rPr>
                                <w:b/>
                                <w:color w:val="385522"/>
                                <w:sz w:val="24"/>
                              </w:rPr>
                              <w:t>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A33C3" id="docshape10" o:spid="_x0000_s1027" type="#_x0000_t202" style="position:absolute;margin-left:36.2pt;margin-top:12.05pt;width:537.75pt;height:37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" filled="f">
                <v:textbox inset="0,0,0,0">
                  <w:txbxContent>
                    <w:p w14:paraId="10A22E0C" w14:textId="5FF4D358" w:rsidR="001C5462" w:rsidRDefault="00AE37F0">
                      <w:pPr>
                        <w:spacing w:before="72"/>
                        <w:ind w:left="4199" w:right="1301" w:hanging="247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85522"/>
                          <w:sz w:val="24"/>
                        </w:rPr>
                        <w:t>Information</w:t>
                      </w:r>
                      <w:r>
                        <w:rPr>
                          <w:b/>
                          <w:color w:val="385522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85522"/>
                          <w:sz w:val="24"/>
                        </w:rPr>
                        <w:t>regarding</w:t>
                      </w:r>
                      <w:r>
                        <w:rPr>
                          <w:b/>
                          <w:color w:val="385522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85522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385522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85522"/>
                          <w:sz w:val="24"/>
                        </w:rPr>
                        <w:t>admission</w:t>
                      </w:r>
                      <w:r>
                        <w:rPr>
                          <w:b/>
                          <w:color w:val="38552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85522"/>
                          <w:sz w:val="24"/>
                        </w:rPr>
                        <w:t>process</w:t>
                      </w:r>
                      <w:r>
                        <w:rPr>
                          <w:b/>
                          <w:color w:val="385522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85522"/>
                          <w:sz w:val="24"/>
                        </w:rPr>
                        <w:t>for</w:t>
                      </w:r>
                      <w:r>
                        <w:rPr>
                          <w:b/>
                          <w:color w:val="38552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85522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385522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85522"/>
                          <w:sz w:val="24"/>
                        </w:rPr>
                        <w:t>Intake</w:t>
                      </w:r>
                      <w:r>
                        <w:rPr>
                          <w:b/>
                          <w:color w:val="385522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85522"/>
                          <w:sz w:val="24"/>
                        </w:rPr>
                        <w:t>Group</w:t>
                      </w:r>
                      <w:r>
                        <w:rPr>
                          <w:b/>
                          <w:color w:val="385522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85522"/>
                          <w:sz w:val="24"/>
                        </w:rPr>
                        <w:t>for</w:t>
                      </w:r>
                      <w:r>
                        <w:rPr>
                          <w:b/>
                          <w:color w:val="385522"/>
                          <w:spacing w:val="-4"/>
                          <w:sz w:val="24"/>
                        </w:rPr>
                        <w:t xml:space="preserve"> </w:t>
                      </w:r>
                      <w:r w:rsidR="00A02739">
                        <w:rPr>
                          <w:b/>
                          <w:color w:val="385522"/>
                          <w:sz w:val="24"/>
                        </w:rPr>
                        <w:t>the 202</w:t>
                      </w:r>
                      <w:r w:rsidR="00AB4B25">
                        <w:rPr>
                          <w:b/>
                          <w:color w:val="385522"/>
                          <w:sz w:val="24"/>
                        </w:rPr>
                        <w:t>4</w:t>
                      </w:r>
                      <w:r w:rsidR="00A02739">
                        <w:rPr>
                          <w:b/>
                          <w:color w:val="385522"/>
                          <w:sz w:val="24"/>
                        </w:rPr>
                        <w:t xml:space="preserve"> </w:t>
                      </w:r>
                      <w:r w:rsidR="006159AB">
                        <w:rPr>
                          <w:b/>
                          <w:color w:val="385522"/>
                          <w:sz w:val="24"/>
                        </w:rPr>
                        <w:t>–</w:t>
                      </w:r>
                      <w:r w:rsidR="00A02739">
                        <w:rPr>
                          <w:b/>
                          <w:color w:val="385522"/>
                          <w:sz w:val="24"/>
                        </w:rPr>
                        <w:t xml:space="preserve"> 202</w:t>
                      </w:r>
                      <w:r w:rsidR="00AB4B25">
                        <w:rPr>
                          <w:b/>
                          <w:color w:val="385522"/>
                          <w:sz w:val="24"/>
                        </w:rPr>
                        <w:t>5</w:t>
                      </w:r>
                      <w:r w:rsidR="006159AB">
                        <w:rPr>
                          <w:b/>
                          <w:color w:val="385522"/>
                          <w:sz w:val="24"/>
                        </w:rPr>
                        <w:t xml:space="preserve"> </w:t>
                      </w:r>
                      <w:r w:rsidR="008356F8">
                        <w:rPr>
                          <w:b/>
                          <w:color w:val="385522"/>
                          <w:sz w:val="24"/>
                        </w:rPr>
                        <w:t>School Y</w:t>
                      </w:r>
                      <w:r>
                        <w:rPr>
                          <w:b/>
                          <w:color w:val="385522"/>
                          <w:sz w:val="24"/>
                        </w:rPr>
                        <w:t>ear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7544AA" w14:textId="77777777" w:rsidR="001C5462" w:rsidRDefault="001C5462">
      <w:pPr>
        <w:pStyle w:val="BodyText"/>
        <w:rPr>
          <w:b/>
          <w:sz w:val="28"/>
        </w:rPr>
      </w:pPr>
    </w:p>
    <w:p w14:paraId="7DD7E56D" w14:textId="77777777" w:rsidR="001C5462" w:rsidRDefault="001C5462">
      <w:pPr>
        <w:pStyle w:val="BodyText"/>
        <w:rPr>
          <w:b/>
          <w:sz w:val="25"/>
        </w:rPr>
      </w:pPr>
    </w:p>
    <w:p w14:paraId="5E89853A" w14:textId="334FEAA5" w:rsidR="001C5462" w:rsidRDefault="00AE37F0">
      <w:pPr>
        <w:pStyle w:val="BodyText"/>
        <w:ind w:left="360"/>
      </w:pPr>
      <w:r>
        <w:t>In</w:t>
      </w:r>
      <w:r>
        <w:rPr>
          <w:spacing w:val="-5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F85015">
        <w:t>202</w:t>
      </w:r>
      <w:r w:rsidR="00AB4B25">
        <w:t>4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 w:rsidR="00F85015">
        <w:t>202</w:t>
      </w:r>
      <w:r w:rsidR="00AB4B25">
        <w:t>5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year,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admission</w:t>
      </w:r>
      <w:r>
        <w:rPr>
          <w:spacing w:val="-3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was</w:t>
      </w:r>
      <w:r>
        <w:rPr>
          <w:spacing w:val="3"/>
        </w:rPr>
        <w:t xml:space="preserve"> </w:t>
      </w:r>
    </w:p>
    <w:p w14:paraId="5CC8DB02" w14:textId="77777777" w:rsidR="001C5462" w:rsidRDefault="001C5462">
      <w:pPr>
        <w:pStyle w:val="BodyText"/>
      </w:pPr>
    </w:p>
    <w:p w14:paraId="2086CCDF" w14:textId="77777777" w:rsidR="001C5462" w:rsidRDefault="001C5462">
      <w:pPr>
        <w:pStyle w:val="BodyText"/>
        <w:spacing w:before="9"/>
        <w:rPr>
          <w:sz w:val="15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6517"/>
      </w:tblGrid>
      <w:tr w:rsidR="001C5462" w14:paraId="175ECCB8" w14:textId="77777777">
        <w:trPr>
          <w:trHeight w:val="487"/>
        </w:trPr>
        <w:tc>
          <w:tcPr>
            <w:tcW w:w="11025" w:type="dxa"/>
            <w:gridSpan w:val="2"/>
          </w:tcPr>
          <w:p w14:paraId="6E6E4520" w14:textId="77777777" w:rsidR="001C5462" w:rsidRDefault="00AE37F0">
            <w:pPr>
              <w:pStyle w:val="TableParagraph"/>
              <w:spacing w:before="0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Breakdown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places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allocated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740B49"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740B49">
              <w:rPr>
                <w:b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year:</w:t>
            </w:r>
          </w:p>
        </w:tc>
      </w:tr>
      <w:tr w:rsidR="001C5462" w14:paraId="1531D026" w14:textId="77777777">
        <w:trPr>
          <w:trHeight w:val="244"/>
        </w:trPr>
        <w:tc>
          <w:tcPr>
            <w:tcW w:w="4508" w:type="dxa"/>
          </w:tcPr>
          <w:p w14:paraId="2AE07E7E" w14:textId="77777777" w:rsidR="001C5462" w:rsidRDefault="00AE37F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available:</w:t>
            </w:r>
          </w:p>
        </w:tc>
        <w:tc>
          <w:tcPr>
            <w:tcW w:w="6517" w:type="dxa"/>
          </w:tcPr>
          <w:p w14:paraId="016184D7" w14:textId="27600C4E" w:rsidR="001C5462" w:rsidRDefault="005C49A8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1C5462" w14:paraId="54F2B3E3" w14:textId="77777777">
        <w:trPr>
          <w:trHeight w:val="244"/>
        </w:trPr>
        <w:tc>
          <w:tcPr>
            <w:tcW w:w="4508" w:type="dxa"/>
          </w:tcPr>
          <w:p w14:paraId="330B0372" w14:textId="77777777" w:rsidR="001C5462" w:rsidRDefault="00AE37F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received:</w:t>
            </w:r>
          </w:p>
        </w:tc>
        <w:tc>
          <w:tcPr>
            <w:tcW w:w="6517" w:type="dxa"/>
          </w:tcPr>
          <w:p w14:paraId="488FEFE3" w14:textId="399BF6BB" w:rsidR="001C5462" w:rsidRDefault="005C49A8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87</w:t>
            </w:r>
          </w:p>
        </w:tc>
      </w:tr>
      <w:tr w:rsidR="001C5462" w14:paraId="5F5F3C3F" w14:textId="77777777">
        <w:trPr>
          <w:trHeight w:val="760"/>
        </w:trPr>
        <w:tc>
          <w:tcPr>
            <w:tcW w:w="4508" w:type="dxa"/>
            <w:tcBorders>
              <w:bottom w:val="nil"/>
            </w:tcBorders>
          </w:tcPr>
          <w:p w14:paraId="7DEBFA81" w14:textId="77777777" w:rsidR="001C5462" w:rsidRDefault="00AE37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Offers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each </w:t>
            </w:r>
            <w:proofErr w:type="gramStart"/>
            <w:r>
              <w:rPr>
                <w:spacing w:val="-2"/>
                <w:sz w:val="20"/>
              </w:rPr>
              <w:t>criteria</w:t>
            </w:r>
            <w:proofErr w:type="gram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6517" w:type="dxa"/>
            <w:tcBorders>
              <w:bottom w:val="nil"/>
            </w:tcBorders>
          </w:tcPr>
          <w:p w14:paraId="60F62E68" w14:textId="5A4FB11A" w:rsidR="001C5462" w:rsidRDefault="00AE37F0">
            <w:pPr>
              <w:pStyle w:val="TableParagraph"/>
              <w:spacing w:before="0" w:line="240" w:lineRule="atLeast"/>
              <w:ind w:left="1526" w:right="98" w:hanging="287"/>
              <w:jc w:val="both"/>
              <w:rPr>
                <w:sz w:val="20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1EF084B4" wp14:editId="0C1F9E19">
                  <wp:extent cx="135889" cy="126830"/>
                  <wp:effectExtent l="0" t="0" r="0" b="0"/>
                  <wp:docPr id="1" name="image1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89" cy="12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The availability of a place for the child in a classroom of compatible peers to ensure a positive educational experience for all existing pupils and any new applicants: </w:t>
            </w:r>
            <w:r w:rsidR="005C49A8">
              <w:rPr>
                <w:sz w:val="20"/>
              </w:rPr>
              <w:t>8</w:t>
            </w:r>
          </w:p>
        </w:tc>
      </w:tr>
      <w:tr w:rsidR="001C5462" w14:paraId="6280CCF0" w14:textId="77777777">
        <w:trPr>
          <w:trHeight w:val="511"/>
        </w:trPr>
        <w:tc>
          <w:tcPr>
            <w:tcW w:w="4508" w:type="dxa"/>
            <w:tcBorders>
              <w:top w:val="nil"/>
              <w:bottom w:val="nil"/>
            </w:tcBorders>
          </w:tcPr>
          <w:p w14:paraId="63972F60" w14:textId="77777777" w:rsidR="001C5462" w:rsidRDefault="001C546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17" w:type="dxa"/>
            <w:tcBorders>
              <w:top w:val="nil"/>
              <w:bottom w:val="nil"/>
            </w:tcBorders>
          </w:tcPr>
          <w:p w14:paraId="3A0164B2" w14:textId="3C302263" w:rsidR="001C5462" w:rsidRDefault="00AE37F0">
            <w:pPr>
              <w:pStyle w:val="TableParagraph"/>
              <w:spacing w:before="0" w:line="240" w:lineRule="atLeast"/>
              <w:ind w:left="1526" w:hanging="287"/>
              <w:rPr>
                <w:sz w:val="20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3400DB1B" wp14:editId="1FE2733A">
                  <wp:extent cx="135889" cy="126830"/>
                  <wp:effectExtent l="0" t="0" r="0" b="0"/>
                  <wp:docPr id="3" name="image1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89" cy="12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The child will be able to tolerate a classroom environment alongside other pupils:</w:t>
            </w:r>
            <w:r w:rsidR="005C49A8">
              <w:rPr>
                <w:sz w:val="20"/>
              </w:rPr>
              <w:t>8</w:t>
            </w:r>
          </w:p>
        </w:tc>
      </w:tr>
      <w:tr w:rsidR="001C5462" w14:paraId="3CC4936C" w14:textId="77777777">
        <w:trPr>
          <w:trHeight w:val="511"/>
        </w:trPr>
        <w:tc>
          <w:tcPr>
            <w:tcW w:w="4508" w:type="dxa"/>
            <w:tcBorders>
              <w:top w:val="nil"/>
              <w:bottom w:val="nil"/>
            </w:tcBorders>
          </w:tcPr>
          <w:p w14:paraId="02430FF2" w14:textId="77777777" w:rsidR="001C5462" w:rsidRDefault="001C546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17" w:type="dxa"/>
            <w:tcBorders>
              <w:top w:val="nil"/>
              <w:bottom w:val="nil"/>
            </w:tcBorders>
          </w:tcPr>
          <w:p w14:paraId="61C77AF2" w14:textId="387ADC9F" w:rsidR="001C5462" w:rsidRDefault="00AE37F0">
            <w:pPr>
              <w:pStyle w:val="TableParagraph"/>
              <w:spacing w:before="0" w:line="240" w:lineRule="atLeast"/>
              <w:ind w:left="1526" w:right="6" w:hanging="287"/>
              <w:rPr>
                <w:sz w:val="20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4D6B386F" wp14:editId="2560D54A">
                  <wp:extent cx="135889" cy="126830"/>
                  <wp:effectExtent l="0" t="0" r="0" b="0"/>
                  <wp:docPr id="5" name="image1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89" cy="12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The pupil/teacher ratio will be appropriate to the needs of the child: </w:t>
            </w:r>
            <w:r w:rsidR="005C49A8">
              <w:rPr>
                <w:sz w:val="20"/>
              </w:rPr>
              <w:t>8 children</w:t>
            </w:r>
          </w:p>
        </w:tc>
      </w:tr>
      <w:tr w:rsidR="001C5462" w14:paraId="05BB4F53" w14:textId="77777777">
        <w:trPr>
          <w:trHeight w:val="511"/>
        </w:trPr>
        <w:tc>
          <w:tcPr>
            <w:tcW w:w="4508" w:type="dxa"/>
            <w:tcBorders>
              <w:top w:val="nil"/>
              <w:bottom w:val="nil"/>
            </w:tcBorders>
          </w:tcPr>
          <w:p w14:paraId="5C586A3A" w14:textId="77777777" w:rsidR="001C5462" w:rsidRDefault="001C546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17" w:type="dxa"/>
            <w:tcBorders>
              <w:top w:val="nil"/>
              <w:bottom w:val="nil"/>
            </w:tcBorders>
          </w:tcPr>
          <w:p w14:paraId="46F024A9" w14:textId="196F2179" w:rsidR="001C5462" w:rsidRDefault="00AE37F0">
            <w:pPr>
              <w:pStyle w:val="TableParagraph"/>
              <w:spacing w:before="0" w:line="240" w:lineRule="atLeast"/>
              <w:ind w:left="1526" w:hanging="287"/>
              <w:rPr>
                <w:sz w:val="20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0EE33EFE" wp14:editId="3EF45836">
                  <wp:extent cx="135889" cy="126237"/>
                  <wp:effectExtent l="0" t="0" r="0" b="0"/>
                  <wp:docPr id="7" name="image1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89" cy="126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The impact on the educational and welfare interests of all pupils in the school: </w:t>
            </w:r>
            <w:r w:rsidR="005C49A8">
              <w:rPr>
                <w:sz w:val="20"/>
              </w:rPr>
              <w:t>8</w:t>
            </w:r>
          </w:p>
        </w:tc>
      </w:tr>
      <w:tr w:rsidR="001C5462" w14:paraId="6914BDEC" w14:textId="77777777">
        <w:trPr>
          <w:trHeight w:val="753"/>
        </w:trPr>
        <w:tc>
          <w:tcPr>
            <w:tcW w:w="4508" w:type="dxa"/>
            <w:tcBorders>
              <w:top w:val="nil"/>
              <w:bottom w:val="nil"/>
            </w:tcBorders>
          </w:tcPr>
          <w:p w14:paraId="7DDED427" w14:textId="77777777" w:rsidR="001C5462" w:rsidRDefault="001C546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17" w:type="dxa"/>
            <w:tcBorders>
              <w:top w:val="nil"/>
              <w:bottom w:val="nil"/>
            </w:tcBorders>
          </w:tcPr>
          <w:p w14:paraId="687DD46D" w14:textId="77777777" w:rsidR="001C5462" w:rsidRDefault="00AE37F0">
            <w:pPr>
              <w:pStyle w:val="TableParagraph"/>
              <w:spacing w:before="8"/>
              <w:ind w:left="1526" w:hanging="287"/>
              <w:rPr>
                <w:sz w:val="20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3EE8E376" wp14:editId="076B0987">
                  <wp:extent cx="135889" cy="126237"/>
                  <wp:effectExtent l="0" t="0" r="0" b="0"/>
                  <wp:docPr id="9" name="image1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89" cy="126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capacity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appropriate educational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nursing/medical</w:t>
            </w:r>
          </w:p>
          <w:p w14:paraId="3E4B47F8" w14:textId="2F77F0DD" w:rsidR="001C5462" w:rsidRDefault="00AE37F0">
            <w:pPr>
              <w:pStyle w:val="TableParagraph"/>
              <w:spacing w:before="0" w:line="227" w:lineRule="exact"/>
              <w:ind w:left="1526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applicable):</w:t>
            </w:r>
            <w:r>
              <w:rPr>
                <w:spacing w:val="-8"/>
                <w:sz w:val="20"/>
              </w:rPr>
              <w:t xml:space="preserve"> </w:t>
            </w:r>
            <w:r w:rsidR="005C49A8">
              <w:rPr>
                <w:spacing w:val="-10"/>
                <w:sz w:val="20"/>
              </w:rPr>
              <w:t>8</w:t>
            </w:r>
          </w:p>
        </w:tc>
      </w:tr>
      <w:tr w:rsidR="001C5462" w14:paraId="7B91E03D" w14:textId="77777777">
        <w:trPr>
          <w:trHeight w:val="751"/>
        </w:trPr>
        <w:tc>
          <w:tcPr>
            <w:tcW w:w="4508" w:type="dxa"/>
            <w:tcBorders>
              <w:top w:val="nil"/>
            </w:tcBorders>
          </w:tcPr>
          <w:p w14:paraId="5BC6F5DA" w14:textId="77777777" w:rsidR="001C5462" w:rsidRDefault="001C546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17" w:type="dxa"/>
            <w:tcBorders>
              <w:top w:val="nil"/>
            </w:tcBorders>
          </w:tcPr>
          <w:p w14:paraId="7AD29458" w14:textId="2C0D6689" w:rsidR="001C5462" w:rsidRDefault="00AE37F0">
            <w:pPr>
              <w:pStyle w:val="TableParagraph"/>
              <w:spacing w:before="7"/>
              <w:ind w:left="1526" w:hanging="287"/>
              <w:rPr>
                <w:sz w:val="20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3059237C" wp14:editId="66B322A9">
                  <wp:extent cx="135889" cy="126830"/>
                  <wp:effectExtent l="0" t="0" r="0" b="0"/>
                  <wp:docPr id="11" name="image1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89" cy="12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capacity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physical environment for the needs of the child:</w:t>
            </w:r>
            <w:r w:rsidR="005C49A8">
              <w:rPr>
                <w:sz w:val="20"/>
              </w:rPr>
              <w:t xml:space="preserve"> 8</w:t>
            </w:r>
          </w:p>
        </w:tc>
      </w:tr>
      <w:tr w:rsidR="001C5462" w14:paraId="180B544A" w14:textId="77777777">
        <w:trPr>
          <w:trHeight w:val="244"/>
        </w:trPr>
        <w:tc>
          <w:tcPr>
            <w:tcW w:w="4508" w:type="dxa"/>
          </w:tcPr>
          <w:p w14:paraId="26547022" w14:textId="77777777" w:rsidR="001C5462" w:rsidRDefault="00AE37F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offers</w:t>
            </w:r>
            <w:r>
              <w:rPr>
                <w:spacing w:val="-4"/>
                <w:sz w:val="20"/>
              </w:rPr>
              <w:t xml:space="preserve"> made</w:t>
            </w:r>
          </w:p>
        </w:tc>
        <w:tc>
          <w:tcPr>
            <w:tcW w:w="6517" w:type="dxa"/>
          </w:tcPr>
          <w:p w14:paraId="105E9874" w14:textId="10FA96A2" w:rsidR="001C5462" w:rsidRDefault="006B4003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       </w:t>
            </w:r>
            <w:r w:rsidR="00CE75B9">
              <w:rPr>
                <w:b/>
                <w:w w:val="99"/>
                <w:sz w:val="20"/>
              </w:rPr>
              <w:t xml:space="preserve"> </w:t>
            </w:r>
            <w:r w:rsidR="008E5A16">
              <w:rPr>
                <w:b/>
                <w:w w:val="99"/>
                <w:sz w:val="20"/>
              </w:rPr>
              <w:t xml:space="preserve">   </w:t>
            </w:r>
            <w:r w:rsidR="00A03255">
              <w:rPr>
                <w:b/>
                <w:w w:val="99"/>
                <w:sz w:val="20"/>
              </w:rPr>
              <w:t>1</w:t>
            </w:r>
            <w:r w:rsidR="008E5A16">
              <w:rPr>
                <w:b/>
                <w:w w:val="99"/>
                <w:sz w:val="20"/>
              </w:rPr>
              <w:t>8</w:t>
            </w:r>
            <w:r w:rsidR="00A03255">
              <w:rPr>
                <w:b/>
                <w:w w:val="99"/>
                <w:sz w:val="20"/>
              </w:rPr>
              <w:t>- 8 places accepted</w:t>
            </w:r>
          </w:p>
        </w:tc>
      </w:tr>
      <w:tr w:rsidR="001C5462" w14:paraId="29CB11BC" w14:textId="77777777">
        <w:trPr>
          <w:trHeight w:val="489"/>
        </w:trPr>
        <w:tc>
          <w:tcPr>
            <w:tcW w:w="4508" w:type="dxa"/>
          </w:tcPr>
          <w:p w14:paraId="05AD4C90" w14:textId="77777777" w:rsidR="001C5462" w:rsidRDefault="00AE37F0">
            <w:pPr>
              <w:pStyle w:val="TableParagraph"/>
              <w:spacing w:before="0" w:line="240" w:lineRule="atLeast"/>
              <w:ind w:right="104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placed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waiting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school year concerned.</w:t>
            </w:r>
          </w:p>
        </w:tc>
        <w:tc>
          <w:tcPr>
            <w:tcW w:w="6517" w:type="dxa"/>
          </w:tcPr>
          <w:p w14:paraId="645EF432" w14:textId="321F9A48" w:rsidR="001C5462" w:rsidRDefault="006B4003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     </w:t>
            </w:r>
            <w:r w:rsidR="00B80264">
              <w:rPr>
                <w:b/>
                <w:spacing w:val="-5"/>
                <w:sz w:val="20"/>
              </w:rPr>
              <w:t xml:space="preserve">      </w:t>
            </w:r>
            <w:r w:rsidR="008E5A16">
              <w:rPr>
                <w:b/>
                <w:spacing w:val="-5"/>
                <w:sz w:val="20"/>
              </w:rPr>
              <w:t>40</w:t>
            </w:r>
            <w:r w:rsidR="00CD4CF9">
              <w:rPr>
                <w:b/>
                <w:spacing w:val="-5"/>
                <w:sz w:val="20"/>
              </w:rPr>
              <w:t>- on wait</w:t>
            </w:r>
            <w:r w:rsidR="008356F8">
              <w:rPr>
                <w:b/>
                <w:spacing w:val="-5"/>
                <w:sz w:val="20"/>
              </w:rPr>
              <w:t xml:space="preserve"> list </w:t>
            </w:r>
            <w:r w:rsidR="00F85015">
              <w:rPr>
                <w:b/>
                <w:spacing w:val="-5"/>
                <w:sz w:val="20"/>
              </w:rPr>
              <w:t>meeting all criteria for available places</w:t>
            </w:r>
          </w:p>
        </w:tc>
      </w:tr>
    </w:tbl>
    <w:p w14:paraId="6E741E87" w14:textId="77777777" w:rsidR="001C5462" w:rsidRDefault="001C5462">
      <w:pPr>
        <w:pStyle w:val="BodyText"/>
      </w:pPr>
    </w:p>
    <w:p w14:paraId="77C41AF3" w14:textId="77777777" w:rsidR="001C5462" w:rsidRDefault="001C5462">
      <w:pPr>
        <w:pStyle w:val="BodyText"/>
        <w:spacing w:before="5"/>
        <w:rPr>
          <w:sz w:val="23"/>
        </w:rPr>
      </w:pPr>
    </w:p>
    <w:p w14:paraId="394ACA7F" w14:textId="77777777" w:rsidR="001C5462" w:rsidRDefault="00AE37F0">
      <w:pPr>
        <w:pStyle w:val="BodyText"/>
        <w:spacing w:before="1"/>
        <w:ind w:left="360"/>
      </w:pP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publication.</w:t>
      </w:r>
    </w:p>
    <w:sectPr w:rsidR="001C5462" w:rsidSect="001C5462">
      <w:pgSz w:w="12240" w:h="15840"/>
      <w:pgMar w:top="720" w:right="4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62"/>
    <w:rsid w:val="001C5462"/>
    <w:rsid w:val="00230E14"/>
    <w:rsid w:val="002C159D"/>
    <w:rsid w:val="00330BEE"/>
    <w:rsid w:val="00392185"/>
    <w:rsid w:val="0054373C"/>
    <w:rsid w:val="005C49A8"/>
    <w:rsid w:val="006159AB"/>
    <w:rsid w:val="00681956"/>
    <w:rsid w:val="006B4003"/>
    <w:rsid w:val="00740B49"/>
    <w:rsid w:val="00812CDB"/>
    <w:rsid w:val="008356F8"/>
    <w:rsid w:val="008E5A16"/>
    <w:rsid w:val="00940029"/>
    <w:rsid w:val="00960588"/>
    <w:rsid w:val="00A02739"/>
    <w:rsid w:val="00A03255"/>
    <w:rsid w:val="00AB4B25"/>
    <w:rsid w:val="00AE37F0"/>
    <w:rsid w:val="00B019E7"/>
    <w:rsid w:val="00B80264"/>
    <w:rsid w:val="00CD4CF9"/>
    <w:rsid w:val="00CE75B9"/>
    <w:rsid w:val="00F85015"/>
    <w:rsid w:val="00F8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3324F"/>
  <w15:docId w15:val="{3C64E09B-1580-4E1D-9095-0BC5F186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C5462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1C5462"/>
    <w:pPr>
      <w:ind w:left="403"/>
      <w:outlineLvl w:val="0"/>
    </w:pPr>
    <w:rPr>
      <w:rFonts w:ascii="Corbel" w:eastAsia="Corbel" w:hAnsi="Corbel" w:cs="Corbe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C5462"/>
    <w:rPr>
      <w:sz w:val="20"/>
      <w:szCs w:val="20"/>
    </w:rPr>
  </w:style>
  <w:style w:type="paragraph" w:styleId="Title">
    <w:name w:val="Title"/>
    <w:basedOn w:val="Normal"/>
    <w:uiPriority w:val="1"/>
    <w:qFormat/>
    <w:rsid w:val="001C5462"/>
    <w:pPr>
      <w:ind w:left="403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rsid w:val="001C5462"/>
  </w:style>
  <w:style w:type="paragraph" w:customStyle="1" w:styleId="TableParagraph">
    <w:name w:val="Table Paragraph"/>
    <w:basedOn w:val="Normal"/>
    <w:uiPriority w:val="1"/>
    <w:qFormat/>
    <w:rsid w:val="001C5462"/>
    <w:pPr>
      <w:spacing w:before="1"/>
      <w:ind w:left="107"/>
    </w:pPr>
  </w:style>
  <w:style w:type="table" w:styleId="TableGrid">
    <w:name w:val="Table Grid"/>
    <w:basedOn w:val="TableNormal"/>
    <w:uiPriority w:val="59"/>
    <w:rsid w:val="00392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2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18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4B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lymunsns@smhballymunschool.ie" TargetMode="External"/><Relationship Id="rId5" Type="http://schemas.openxmlformats.org/officeDocument/2006/relationships/hyperlink" Target="mailto:ballymunsns@smhballymunschool.i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smh.ie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Downes</dc:creator>
  <cp:lastModifiedBy>Caroline Sheill</cp:lastModifiedBy>
  <cp:revision>2</cp:revision>
  <dcterms:created xsi:type="dcterms:W3CDTF">2025-03-28T13:54:00Z</dcterms:created>
  <dcterms:modified xsi:type="dcterms:W3CDTF">2025-03-28T13:54:00Z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2022-09-26T00:00:00Z</vt:filetime>
  </property>
  <property fmtid="{D5CDD505-2E9C-101B-9397-08002B2CF9AE}" pid="5" name="Producer">
    <vt:lpwstr>Microsoft® Word for Microsoft 365; modified using iTextSharp™ 5.5.13.2 ©2000-2020 iText Group NV (LegalSimpli; licensed version)</vt:lpwstr>
  </property>
</Properties>
</file>